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0F" w:rsidRDefault="00F35E0F" w:rsidP="00A22370">
      <w:pPr>
        <w:spacing w:after="0" w:line="240" w:lineRule="auto"/>
        <w:jc w:val="right"/>
        <w:rPr>
          <w:rFonts w:ascii="Times New Roman" w:hAnsi="Times New Roman" w:cs="Times New Roman"/>
        </w:rPr>
      </w:pPr>
      <w:r>
        <w:rPr>
          <w:rFonts w:ascii="Times New Roman" w:hAnsi="Times New Roman" w:cs="Times New Roman"/>
        </w:rPr>
        <w:t>APSTIPRINU:</w:t>
      </w:r>
    </w:p>
    <w:p w:rsidR="00F35E0F" w:rsidRDefault="00F35E0F" w:rsidP="00A22370">
      <w:pPr>
        <w:spacing w:after="0" w:line="240" w:lineRule="auto"/>
        <w:jc w:val="right"/>
        <w:rPr>
          <w:rFonts w:ascii="Times New Roman" w:hAnsi="Times New Roman" w:cs="Times New Roman"/>
        </w:rPr>
      </w:pPr>
      <w:r>
        <w:rPr>
          <w:rFonts w:ascii="Times New Roman" w:hAnsi="Times New Roman" w:cs="Times New Roman"/>
        </w:rPr>
        <w:t>SIA “Saltavots”</w:t>
      </w:r>
      <w:proofErr w:type="gramStart"/>
      <w:r>
        <w:rPr>
          <w:rFonts w:ascii="Times New Roman" w:hAnsi="Times New Roman" w:cs="Times New Roman"/>
        </w:rPr>
        <w:t xml:space="preserve">  </w:t>
      </w:r>
      <w:proofErr w:type="gramEnd"/>
      <w:r>
        <w:rPr>
          <w:rFonts w:ascii="Times New Roman" w:hAnsi="Times New Roman" w:cs="Times New Roman"/>
        </w:rPr>
        <w:t xml:space="preserve">valdes loceklis </w:t>
      </w:r>
    </w:p>
    <w:p w:rsidR="00F35E0F" w:rsidRDefault="00F35E0F" w:rsidP="00A22370">
      <w:pPr>
        <w:spacing w:after="0" w:line="240" w:lineRule="auto"/>
        <w:jc w:val="right"/>
        <w:rPr>
          <w:rFonts w:ascii="Times New Roman" w:hAnsi="Times New Roman" w:cs="Times New Roman"/>
        </w:rPr>
      </w:pPr>
    </w:p>
    <w:p w:rsidR="00F35E0F" w:rsidRDefault="0025180C" w:rsidP="00A22370">
      <w:pPr>
        <w:spacing w:after="0" w:line="240" w:lineRule="auto"/>
        <w:jc w:val="right"/>
        <w:rPr>
          <w:rFonts w:ascii="Times New Roman" w:hAnsi="Times New Roman" w:cs="Times New Roman"/>
        </w:rPr>
      </w:pPr>
      <w:r>
        <w:rPr>
          <w:rFonts w:ascii="Times New Roman" w:hAnsi="Times New Roman" w:cs="Times New Roman"/>
        </w:rPr>
        <w:t>Jānis Gāga</w:t>
      </w:r>
    </w:p>
    <w:p w:rsidR="00F35E0F" w:rsidRDefault="0025180C" w:rsidP="00A22370">
      <w:pPr>
        <w:spacing w:after="0" w:line="240" w:lineRule="auto"/>
        <w:jc w:val="right"/>
        <w:rPr>
          <w:rFonts w:ascii="Times New Roman" w:hAnsi="Times New Roman" w:cs="Times New Roman"/>
        </w:rPr>
      </w:pPr>
      <w:r>
        <w:rPr>
          <w:rFonts w:ascii="Times New Roman" w:hAnsi="Times New Roman" w:cs="Times New Roman"/>
        </w:rPr>
        <w:t xml:space="preserve">2015. gada 25. maijā </w:t>
      </w:r>
    </w:p>
    <w:p w:rsidR="00F35E0F" w:rsidRDefault="00F35E0F" w:rsidP="00A22370">
      <w:pPr>
        <w:spacing w:after="0" w:line="240" w:lineRule="auto"/>
        <w:jc w:val="right"/>
        <w:rPr>
          <w:rFonts w:ascii="Times New Roman" w:hAnsi="Times New Roman" w:cs="Times New Roman"/>
        </w:rPr>
      </w:pPr>
    </w:p>
    <w:p w:rsidR="00F35E0F" w:rsidRDefault="00F35E0F" w:rsidP="00A22370">
      <w:pPr>
        <w:spacing w:after="0" w:line="240" w:lineRule="auto"/>
        <w:jc w:val="right"/>
        <w:rPr>
          <w:rFonts w:ascii="Times New Roman" w:hAnsi="Times New Roman" w:cs="Times New Roman"/>
        </w:rPr>
      </w:pPr>
    </w:p>
    <w:p w:rsidR="00F35E0F" w:rsidRDefault="00F35E0F" w:rsidP="00A22370">
      <w:pPr>
        <w:spacing w:after="0" w:line="240" w:lineRule="auto"/>
        <w:jc w:val="right"/>
        <w:rPr>
          <w:rFonts w:ascii="Times New Roman" w:hAnsi="Times New Roman" w:cs="Times New Roman"/>
        </w:rPr>
      </w:pPr>
    </w:p>
    <w:p w:rsidR="00B11333" w:rsidRPr="008641DD" w:rsidRDefault="00FA61DE" w:rsidP="00A22370">
      <w:pPr>
        <w:spacing w:after="0" w:line="240" w:lineRule="auto"/>
        <w:jc w:val="right"/>
        <w:rPr>
          <w:rFonts w:ascii="Times New Roman" w:hAnsi="Times New Roman" w:cs="Times New Roman"/>
        </w:rPr>
      </w:pPr>
      <w:r w:rsidRPr="008641DD">
        <w:rPr>
          <w:rFonts w:ascii="Times New Roman" w:hAnsi="Times New Roman" w:cs="Times New Roman"/>
        </w:rPr>
        <w:t>APSTIPRIN</w:t>
      </w:r>
      <w:r w:rsidR="00B11333" w:rsidRPr="008641DD">
        <w:rPr>
          <w:rFonts w:ascii="Times New Roman" w:hAnsi="Times New Roman" w:cs="Times New Roman"/>
        </w:rPr>
        <w:t>ĀTI</w:t>
      </w:r>
    </w:p>
    <w:p w:rsidR="00A22370" w:rsidRPr="008641DD" w:rsidRDefault="00B11333" w:rsidP="00A22370">
      <w:pPr>
        <w:spacing w:after="0" w:line="240" w:lineRule="auto"/>
        <w:jc w:val="right"/>
        <w:rPr>
          <w:rFonts w:ascii="Times New Roman" w:hAnsi="Times New Roman" w:cs="Times New Roman"/>
        </w:rPr>
      </w:pPr>
      <w:r w:rsidRPr="008641DD">
        <w:rPr>
          <w:rFonts w:ascii="Times New Roman" w:hAnsi="Times New Roman" w:cs="Times New Roman"/>
        </w:rPr>
        <w:t xml:space="preserve"> SIA „Saltavots </w:t>
      </w:r>
      <w:r w:rsidR="00A22370" w:rsidRPr="008641DD">
        <w:rPr>
          <w:rFonts w:ascii="Times New Roman" w:hAnsi="Times New Roman" w:cs="Times New Roman"/>
        </w:rPr>
        <w:t xml:space="preserve">” </w:t>
      </w:r>
      <w:r w:rsidR="00FA61DE" w:rsidRPr="008641DD">
        <w:rPr>
          <w:rFonts w:ascii="Times New Roman" w:hAnsi="Times New Roman" w:cs="Times New Roman"/>
        </w:rPr>
        <w:t xml:space="preserve">mantas </w:t>
      </w:r>
      <w:r w:rsidR="00A22370" w:rsidRPr="008641DD">
        <w:rPr>
          <w:rFonts w:ascii="Times New Roman" w:hAnsi="Times New Roman" w:cs="Times New Roman"/>
        </w:rPr>
        <w:t>novērtēšanas un izsoles komisijas</w:t>
      </w:r>
    </w:p>
    <w:p w:rsidR="00FA61DE" w:rsidRPr="008641DD" w:rsidRDefault="00A22370" w:rsidP="00A22370">
      <w:pPr>
        <w:spacing w:after="0" w:line="240" w:lineRule="auto"/>
        <w:jc w:val="right"/>
        <w:rPr>
          <w:rFonts w:ascii="Times New Roman" w:hAnsi="Times New Roman" w:cs="Times New Roman"/>
        </w:rPr>
      </w:pPr>
      <w:r w:rsidRPr="008641DD">
        <w:rPr>
          <w:rFonts w:ascii="Times New Roman" w:hAnsi="Times New Roman" w:cs="Times New Roman"/>
        </w:rPr>
        <w:t xml:space="preserve"> 2015.</w:t>
      </w:r>
      <w:r w:rsidR="00E5291D" w:rsidRPr="008641DD">
        <w:rPr>
          <w:rFonts w:ascii="Times New Roman" w:hAnsi="Times New Roman" w:cs="Times New Roman"/>
        </w:rPr>
        <w:t xml:space="preserve"> </w:t>
      </w:r>
      <w:r w:rsidR="00BF4A8D">
        <w:rPr>
          <w:rFonts w:ascii="Times New Roman" w:hAnsi="Times New Roman" w:cs="Times New Roman"/>
        </w:rPr>
        <w:t xml:space="preserve">gada 25. maija </w:t>
      </w:r>
      <w:r w:rsidR="00FA61DE" w:rsidRPr="008641DD">
        <w:rPr>
          <w:rFonts w:ascii="Times New Roman" w:hAnsi="Times New Roman" w:cs="Times New Roman"/>
        </w:rPr>
        <w:t>sēdē</w:t>
      </w:r>
    </w:p>
    <w:p w:rsidR="00FA61DE" w:rsidRPr="008641DD" w:rsidRDefault="00FA61DE">
      <w:pPr>
        <w:rPr>
          <w:rFonts w:ascii="Times New Roman" w:hAnsi="Times New Roman" w:cs="Times New Roman"/>
        </w:rPr>
      </w:pPr>
    </w:p>
    <w:p w:rsidR="00FA61DE" w:rsidRPr="008539BE" w:rsidRDefault="00FA61DE" w:rsidP="00FA7D96">
      <w:pPr>
        <w:jc w:val="center"/>
        <w:rPr>
          <w:rFonts w:ascii="Times New Roman" w:hAnsi="Times New Roman" w:cs="Times New Roman"/>
          <w:b/>
          <w:sz w:val="24"/>
          <w:szCs w:val="24"/>
        </w:rPr>
      </w:pPr>
      <w:r w:rsidRPr="008539BE">
        <w:rPr>
          <w:rFonts w:ascii="Times New Roman" w:hAnsi="Times New Roman" w:cs="Times New Roman"/>
          <w:b/>
          <w:sz w:val="24"/>
          <w:szCs w:val="24"/>
        </w:rPr>
        <w:t xml:space="preserve">SIA „Saltavots” piederošās kustamās </w:t>
      </w:r>
      <w:r w:rsidR="008539BE">
        <w:rPr>
          <w:rFonts w:ascii="Times New Roman" w:hAnsi="Times New Roman" w:cs="Times New Roman"/>
          <w:b/>
          <w:sz w:val="24"/>
          <w:szCs w:val="24"/>
        </w:rPr>
        <w:t>mantas</w:t>
      </w:r>
      <w:r w:rsidR="008539BE" w:rsidRPr="008539BE">
        <w:rPr>
          <w:rFonts w:ascii="Times New Roman" w:hAnsi="Times New Roman" w:cs="Times New Roman"/>
          <w:b/>
          <w:sz w:val="24"/>
          <w:szCs w:val="24"/>
        </w:rPr>
        <w:t xml:space="preserve"> </w:t>
      </w:r>
      <w:r w:rsidR="00DB3BEE">
        <w:rPr>
          <w:rFonts w:ascii="Times New Roman" w:hAnsi="Times New Roman" w:cs="Times New Roman"/>
          <w:b/>
          <w:sz w:val="24"/>
          <w:szCs w:val="24"/>
        </w:rPr>
        <w:t xml:space="preserve">MAZ 5551, reģ. Nr. PO 7099 un </w:t>
      </w:r>
      <w:r w:rsidR="00C01027">
        <w:rPr>
          <w:rFonts w:ascii="Times New Roman" w:hAnsi="Times New Roman" w:cs="Times New Roman"/>
          <w:b/>
          <w:sz w:val="24"/>
          <w:szCs w:val="24"/>
        </w:rPr>
        <w:t>Scania P92M, reģ. Nr. EJ 8313</w:t>
      </w:r>
      <w:r w:rsidR="008539BE">
        <w:rPr>
          <w:rFonts w:ascii="Times New Roman" w:hAnsi="Times New Roman" w:cs="Times New Roman"/>
          <w:b/>
          <w:sz w:val="24"/>
          <w:szCs w:val="24"/>
        </w:rPr>
        <w:t xml:space="preserve">, </w:t>
      </w:r>
      <w:r w:rsidRPr="008539BE">
        <w:rPr>
          <w:rFonts w:ascii="Times New Roman" w:hAnsi="Times New Roman" w:cs="Times New Roman"/>
          <w:b/>
          <w:sz w:val="24"/>
          <w:szCs w:val="24"/>
        </w:rPr>
        <w:t>izsoles noteikumi</w:t>
      </w:r>
    </w:p>
    <w:p w:rsidR="00FA61DE" w:rsidRPr="008641DD" w:rsidRDefault="00FA61DE">
      <w:pPr>
        <w:rPr>
          <w:rFonts w:ascii="Times New Roman" w:hAnsi="Times New Roman" w:cs="Times New Roman"/>
        </w:rPr>
      </w:pPr>
    </w:p>
    <w:p w:rsidR="00FA61DE" w:rsidRPr="008641DD" w:rsidRDefault="00FA61DE" w:rsidP="00764EC1">
      <w:pPr>
        <w:spacing w:line="360" w:lineRule="auto"/>
        <w:jc w:val="center"/>
        <w:rPr>
          <w:rFonts w:ascii="Times New Roman" w:hAnsi="Times New Roman" w:cs="Times New Roman"/>
          <w:b/>
        </w:rPr>
      </w:pPr>
      <w:r w:rsidRPr="008641DD">
        <w:rPr>
          <w:rFonts w:ascii="Times New Roman" w:hAnsi="Times New Roman" w:cs="Times New Roman"/>
          <w:b/>
        </w:rPr>
        <w:t>1. Vispārīgie noteikumi</w:t>
      </w:r>
    </w:p>
    <w:p w:rsidR="00764EC1" w:rsidRDefault="00FA61DE" w:rsidP="0069299E">
      <w:pPr>
        <w:spacing w:line="360" w:lineRule="auto"/>
        <w:jc w:val="both"/>
        <w:rPr>
          <w:rFonts w:ascii="Times New Roman" w:hAnsi="Times New Roman" w:cs="Times New Roman"/>
        </w:rPr>
      </w:pPr>
      <w:r w:rsidRPr="008641DD">
        <w:rPr>
          <w:rFonts w:ascii="Times New Roman" w:hAnsi="Times New Roman" w:cs="Times New Roman"/>
        </w:rPr>
        <w:t xml:space="preserve">1.1. Izsoles noteikumi nosaka kārtību, </w:t>
      </w:r>
      <w:r w:rsidR="008641DD">
        <w:rPr>
          <w:rFonts w:ascii="Times New Roman" w:hAnsi="Times New Roman" w:cs="Times New Roman"/>
        </w:rPr>
        <w:t xml:space="preserve">kādā tiek atsavināta, pārdodot </w:t>
      </w:r>
      <w:r w:rsidRPr="008641DD">
        <w:rPr>
          <w:rFonts w:ascii="Times New Roman" w:hAnsi="Times New Roman" w:cs="Times New Roman"/>
        </w:rPr>
        <w:t>atklātā mutiskā izsolē ar augšupejošu soli</w:t>
      </w:r>
      <w:r w:rsidR="00B11333" w:rsidRPr="008641DD">
        <w:rPr>
          <w:rFonts w:ascii="Times New Roman" w:hAnsi="Times New Roman" w:cs="Times New Roman"/>
        </w:rPr>
        <w:t xml:space="preserve">, </w:t>
      </w:r>
      <w:r w:rsidR="008539BE">
        <w:rPr>
          <w:rFonts w:ascii="Times New Roman" w:hAnsi="Times New Roman" w:cs="Times New Roman"/>
        </w:rPr>
        <w:t>SIA “Saltavots” piederoša</w:t>
      </w:r>
      <w:r w:rsidR="00B11333" w:rsidRPr="008641DD">
        <w:rPr>
          <w:rFonts w:ascii="Times New Roman" w:hAnsi="Times New Roman" w:cs="Times New Roman"/>
        </w:rPr>
        <w:t xml:space="preserve"> kustamā manta </w:t>
      </w:r>
      <w:r w:rsidR="00C01027">
        <w:rPr>
          <w:rFonts w:ascii="Times New Roman" w:hAnsi="Times New Roman" w:cs="Times New Roman"/>
          <w:b/>
          <w:sz w:val="24"/>
          <w:szCs w:val="24"/>
        </w:rPr>
        <w:t>MAZ 5551, reģ. Nr. PO 7099 un Scania P92M, reģ. Nr. EJ 8313</w:t>
      </w:r>
      <w:r w:rsidR="00C01027">
        <w:rPr>
          <w:rFonts w:ascii="Times New Roman" w:hAnsi="Times New Roman" w:cs="Times New Roman"/>
          <w:sz w:val="24"/>
          <w:szCs w:val="24"/>
        </w:rPr>
        <w:t>.</w:t>
      </w:r>
    </w:p>
    <w:p w:rsidR="00FA61DE" w:rsidRPr="008641DD" w:rsidRDefault="00FA61DE" w:rsidP="0069299E">
      <w:pPr>
        <w:spacing w:line="360" w:lineRule="auto"/>
        <w:jc w:val="both"/>
        <w:rPr>
          <w:rFonts w:ascii="Times New Roman" w:hAnsi="Times New Roman" w:cs="Times New Roman"/>
        </w:rPr>
      </w:pPr>
      <w:r w:rsidRPr="008641DD">
        <w:rPr>
          <w:rFonts w:ascii="Times New Roman" w:hAnsi="Times New Roman" w:cs="Times New Roman"/>
        </w:rPr>
        <w:t xml:space="preserve"> 1.2. Izsoles organizētājs un rīkotājs i</w:t>
      </w:r>
      <w:r w:rsidR="008539BE">
        <w:rPr>
          <w:rFonts w:ascii="Times New Roman" w:hAnsi="Times New Roman" w:cs="Times New Roman"/>
        </w:rPr>
        <w:t>r SIA „Saltavots”</w:t>
      </w:r>
      <w:r w:rsidRPr="008641DD">
        <w:rPr>
          <w:rFonts w:ascii="Times New Roman" w:hAnsi="Times New Roman" w:cs="Times New Roman"/>
        </w:rPr>
        <w:t xml:space="preserve"> mantas novērtēšanas un izsoles komisija (turpmāk – Komisija). </w:t>
      </w:r>
    </w:p>
    <w:p w:rsidR="00A22370" w:rsidRPr="008641DD" w:rsidRDefault="00F950FC" w:rsidP="0069299E">
      <w:pPr>
        <w:spacing w:line="360" w:lineRule="auto"/>
        <w:jc w:val="both"/>
        <w:rPr>
          <w:rFonts w:ascii="Times New Roman" w:hAnsi="Times New Roman" w:cs="Times New Roman"/>
        </w:rPr>
      </w:pPr>
      <w:r w:rsidRPr="008641DD">
        <w:rPr>
          <w:rFonts w:ascii="Times New Roman" w:hAnsi="Times New Roman" w:cs="Times New Roman"/>
        </w:rPr>
        <w:t>1.3</w:t>
      </w:r>
      <w:r w:rsidR="00A22370" w:rsidRPr="008641DD">
        <w:rPr>
          <w:rFonts w:ascii="Times New Roman" w:hAnsi="Times New Roman" w:cs="Times New Roman"/>
        </w:rPr>
        <w:t xml:space="preserve">. Izsole notiks </w:t>
      </w:r>
      <w:r w:rsidR="00A22370" w:rsidRPr="00BB55BD">
        <w:rPr>
          <w:rFonts w:ascii="Times New Roman" w:hAnsi="Times New Roman" w:cs="Times New Roman"/>
          <w:b/>
        </w:rPr>
        <w:t>201</w:t>
      </w:r>
      <w:r w:rsidR="00BB55BD" w:rsidRPr="00BB55BD">
        <w:rPr>
          <w:rFonts w:ascii="Times New Roman" w:hAnsi="Times New Roman" w:cs="Times New Roman"/>
          <w:b/>
        </w:rPr>
        <w:t xml:space="preserve">5. </w:t>
      </w:r>
      <w:r w:rsidR="00BB55BD" w:rsidRPr="00573A9B">
        <w:rPr>
          <w:rFonts w:ascii="Times New Roman" w:hAnsi="Times New Roman" w:cs="Times New Roman"/>
          <w:b/>
        </w:rPr>
        <w:t xml:space="preserve">gada </w:t>
      </w:r>
      <w:r w:rsidR="00C53128" w:rsidRPr="00573A9B">
        <w:rPr>
          <w:rFonts w:ascii="Times New Roman" w:hAnsi="Times New Roman" w:cs="Times New Roman"/>
          <w:b/>
        </w:rPr>
        <w:t xml:space="preserve">11. jūnijā </w:t>
      </w:r>
      <w:r w:rsidR="00DB3BEE" w:rsidRPr="00573A9B">
        <w:rPr>
          <w:rFonts w:ascii="Times New Roman" w:hAnsi="Times New Roman" w:cs="Times New Roman"/>
          <w:b/>
        </w:rPr>
        <w:t>plkst.</w:t>
      </w:r>
      <w:r w:rsidR="00BF4A8D">
        <w:rPr>
          <w:rFonts w:ascii="Times New Roman" w:hAnsi="Times New Roman" w:cs="Times New Roman"/>
          <w:b/>
        </w:rPr>
        <w:t xml:space="preserve"> 16.00</w:t>
      </w:r>
      <w:proofErr w:type="gramStart"/>
      <w:r w:rsidR="00BF4A8D">
        <w:rPr>
          <w:rFonts w:ascii="Times New Roman" w:hAnsi="Times New Roman" w:cs="Times New Roman"/>
          <w:b/>
        </w:rPr>
        <w:t xml:space="preserve"> </w:t>
      </w:r>
      <w:r w:rsidR="00BB55BD">
        <w:rPr>
          <w:rFonts w:ascii="Times New Roman" w:hAnsi="Times New Roman" w:cs="Times New Roman"/>
        </w:rPr>
        <w:t xml:space="preserve"> </w:t>
      </w:r>
      <w:proofErr w:type="gramEnd"/>
      <w:r w:rsidR="00A22370" w:rsidRPr="008641DD">
        <w:rPr>
          <w:rFonts w:ascii="Times New Roman" w:hAnsi="Times New Roman" w:cs="Times New Roman"/>
        </w:rPr>
        <w:t xml:space="preserve">SIA “Saltavots” </w:t>
      </w:r>
      <w:r w:rsidR="00A22370" w:rsidRPr="00BB55BD">
        <w:rPr>
          <w:rFonts w:ascii="Times New Roman" w:hAnsi="Times New Roman" w:cs="Times New Roman"/>
        </w:rPr>
        <w:t xml:space="preserve">telpās </w:t>
      </w:r>
      <w:r w:rsidR="00BB55BD" w:rsidRPr="00BB55BD">
        <w:rPr>
          <w:rFonts w:ascii="Times New Roman" w:hAnsi="Times New Roman" w:cs="Times New Roman"/>
        </w:rPr>
        <w:t>- 5. kabinets</w:t>
      </w:r>
      <w:r w:rsidR="00BB55BD">
        <w:rPr>
          <w:rFonts w:ascii="Times New Roman" w:hAnsi="Times New Roman" w:cs="Times New Roman"/>
        </w:rPr>
        <w:t>,</w:t>
      </w:r>
      <w:r w:rsidR="00BB55BD" w:rsidRPr="00BB55BD">
        <w:rPr>
          <w:rFonts w:ascii="Times New Roman" w:hAnsi="Times New Roman" w:cs="Times New Roman"/>
        </w:rPr>
        <w:t xml:space="preserve"> Lakstīgalas</w:t>
      </w:r>
      <w:r w:rsidR="00BB55BD">
        <w:rPr>
          <w:rFonts w:ascii="Times New Roman" w:hAnsi="Times New Roman" w:cs="Times New Roman"/>
        </w:rPr>
        <w:t xml:space="preserve"> iela 9B, Sigulda, Siguldas novads</w:t>
      </w:r>
      <w:r w:rsidR="00A22370" w:rsidRPr="008641DD">
        <w:rPr>
          <w:rFonts w:ascii="Times New Roman" w:hAnsi="Times New Roman" w:cs="Times New Roman"/>
        </w:rPr>
        <w:t>.</w:t>
      </w:r>
    </w:p>
    <w:p w:rsidR="00C01027" w:rsidRDefault="00FA61DE" w:rsidP="0069299E">
      <w:pPr>
        <w:spacing w:line="360" w:lineRule="auto"/>
        <w:jc w:val="both"/>
        <w:rPr>
          <w:rFonts w:ascii="Times New Roman" w:hAnsi="Times New Roman" w:cs="Times New Roman"/>
        </w:rPr>
      </w:pPr>
      <w:r w:rsidRPr="008641DD">
        <w:rPr>
          <w:rFonts w:ascii="Times New Roman" w:hAnsi="Times New Roman" w:cs="Times New Roman"/>
        </w:rPr>
        <w:t xml:space="preserve">1.4. </w:t>
      </w:r>
      <w:r w:rsidR="00A22370" w:rsidRPr="008641DD">
        <w:rPr>
          <w:rFonts w:ascii="Times New Roman" w:hAnsi="Times New Roman" w:cs="Times New Roman"/>
        </w:rPr>
        <w:t xml:space="preserve">Kustamās mantas </w:t>
      </w:r>
      <w:r w:rsidR="001625FA">
        <w:rPr>
          <w:rFonts w:ascii="Times New Roman" w:hAnsi="Times New Roman" w:cs="Times New Roman"/>
        </w:rPr>
        <w:t>i</w:t>
      </w:r>
      <w:r w:rsidR="0069299E">
        <w:rPr>
          <w:rFonts w:ascii="Times New Roman" w:hAnsi="Times New Roman" w:cs="Times New Roman"/>
        </w:rPr>
        <w:t xml:space="preserve">zsoles sākumcena, </w:t>
      </w:r>
      <w:proofErr w:type="gramStart"/>
      <w:r w:rsidR="0069299E">
        <w:rPr>
          <w:rFonts w:ascii="Times New Roman" w:hAnsi="Times New Roman" w:cs="Times New Roman"/>
        </w:rPr>
        <w:t xml:space="preserve">kas </w:t>
      </w:r>
      <w:r w:rsidRPr="008641DD">
        <w:rPr>
          <w:rFonts w:ascii="Times New Roman" w:hAnsi="Times New Roman" w:cs="Times New Roman"/>
        </w:rPr>
        <w:t>ir v</w:t>
      </w:r>
      <w:r w:rsidR="00BB55BD">
        <w:rPr>
          <w:rFonts w:ascii="Times New Roman" w:hAnsi="Times New Roman" w:cs="Times New Roman"/>
        </w:rPr>
        <w:t>ienāda</w:t>
      </w:r>
      <w:proofErr w:type="gramEnd"/>
      <w:r w:rsidR="00BB55BD">
        <w:rPr>
          <w:rFonts w:ascii="Times New Roman" w:hAnsi="Times New Roman" w:cs="Times New Roman"/>
        </w:rPr>
        <w:t xml:space="preserve"> ar mantas nosacīto cenu </w:t>
      </w:r>
      <w:r w:rsidR="008539BE">
        <w:rPr>
          <w:rFonts w:ascii="Times New Roman" w:hAnsi="Times New Roman" w:cs="Times New Roman"/>
        </w:rPr>
        <w:t xml:space="preserve">ir </w:t>
      </w:r>
      <w:r w:rsidR="00C01027">
        <w:rPr>
          <w:rFonts w:ascii="Times New Roman" w:hAnsi="Times New Roman" w:cs="Times New Roman"/>
        </w:rPr>
        <w:t>:</w:t>
      </w:r>
    </w:p>
    <w:p w:rsidR="00AB0968" w:rsidRDefault="00C01027" w:rsidP="0069299E">
      <w:pPr>
        <w:spacing w:line="360" w:lineRule="auto"/>
        <w:jc w:val="both"/>
        <w:rPr>
          <w:rFonts w:ascii="Times New Roman" w:hAnsi="Times New Roman" w:cs="Times New Roman"/>
          <w:b/>
        </w:rPr>
      </w:pPr>
      <w:r>
        <w:rPr>
          <w:rFonts w:ascii="Times New Roman" w:hAnsi="Times New Roman" w:cs="Times New Roman"/>
        </w:rPr>
        <w:t xml:space="preserve">1.4.1. </w:t>
      </w:r>
      <w:r w:rsidR="00573A9B">
        <w:rPr>
          <w:rFonts w:ascii="Times New Roman" w:hAnsi="Times New Roman" w:cs="Times New Roman"/>
          <w:b/>
          <w:sz w:val="24"/>
          <w:szCs w:val="24"/>
        </w:rPr>
        <w:t xml:space="preserve">MAZ 5551, reģ. Nr. PO </w:t>
      </w:r>
      <w:proofErr w:type="gramStart"/>
      <w:r w:rsidR="00573A9B">
        <w:rPr>
          <w:rFonts w:ascii="Times New Roman" w:hAnsi="Times New Roman" w:cs="Times New Roman"/>
          <w:b/>
          <w:sz w:val="24"/>
          <w:szCs w:val="24"/>
        </w:rPr>
        <w:t xml:space="preserve">7099 </w:t>
      </w:r>
      <w:r w:rsidR="00741840">
        <w:rPr>
          <w:rFonts w:ascii="Times New Roman" w:hAnsi="Times New Roman" w:cs="Times New Roman"/>
          <w:b/>
          <w:sz w:val="24"/>
          <w:szCs w:val="24"/>
        </w:rPr>
        <w:t>-</w:t>
      </w:r>
      <w:r w:rsidR="00573A9B">
        <w:rPr>
          <w:rFonts w:ascii="Times New Roman" w:hAnsi="Times New Roman" w:cs="Times New Roman"/>
          <w:b/>
        </w:rPr>
        <w:t>2</w:t>
      </w:r>
      <w:proofErr w:type="gramEnd"/>
      <w:r w:rsidR="00573A9B">
        <w:rPr>
          <w:rFonts w:ascii="Times New Roman" w:hAnsi="Times New Roman" w:cs="Times New Roman"/>
          <w:b/>
        </w:rPr>
        <w:t xml:space="preserve">440,00 </w:t>
      </w:r>
      <w:r w:rsidR="008539BE" w:rsidRPr="008539BE">
        <w:rPr>
          <w:rFonts w:ascii="Times New Roman" w:hAnsi="Times New Roman" w:cs="Times New Roman"/>
          <w:b/>
        </w:rPr>
        <w:t>EUR</w:t>
      </w:r>
      <w:r w:rsidR="00BB55BD">
        <w:rPr>
          <w:rFonts w:ascii="Times New Roman" w:hAnsi="Times New Roman" w:cs="Times New Roman"/>
          <w:b/>
        </w:rPr>
        <w:t xml:space="preserve"> (ar PVN)</w:t>
      </w:r>
      <w:r>
        <w:rPr>
          <w:rFonts w:ascii="Times New Roman" w:hAnsi="Times New Roman" w:cs="Times New Roman"/>
          <w:b/>
        </w:rPr>
        <w:t>;</w:t>
      </w:r>
    </w:p>
    <w:p w:rsidR="00C01027" w:rsidRDefault="00C01027" w:rsidP="00C01027">
      <w:pPr>
        <w:spacing w:line="360" w:lineRule="auto"/>
        <w:jc w:val="both"/>
        <w:rPr>
          <w:rFonts w:ascii="Times New Roman" w:hAnsi="Times New Roman" w:cs="Times New Roman"/>
        </w:rPr>
      </w:pPr>
      <w:r w:rsidRPr="00BF4A8D">
        <w:rPr>
          <w:rFonts w:ascii="Times New Roman" w:hAnsi="Times New Roman" w:cs="Times New Roman"/>
        </w:rPr>
        <w:t>1.4.2.</w:t>
      </w:r>
      <w:r>
        <w:rPr>
          <w:rFonts w:ascii="Times New Roman" w:hAnsi="Times New Roman" w:cs="Times New Roman"/>
          <w:b/>
        </w:rPr>
        <w:t xml:space="preserve"> </w:t>
      </w:r>
      <w:r>
        <w:rPr>
          <w:rFonts w:ascii="Times New Roman" w:hAnsi="Times New Roman" w:cs="Times New Roman"/>
          <w:b/>
          <w:sz w:val="24"/>
          <w:szCs w:val="24"/>
        </w:rPr>
        <w:t>Scania P92M, reģ. Nr. EJ 8313</w:t>
      </w:r>
      <w:r w:rsidRPr="00C01027">
        <w:rPr>
          <w:rFonts w:ascii="Times New Roman" w:hAnsi="Times New Roman" w:cs="Times New Roman"/>
          <w:b/>
        </w:rPr>
        <w:t xml:space="preserve"> </w:t>
      </w:r>
      <w:r w:rsidR="00741840">
        <w:rPr>
          <w:rFonts w:ascii="Times New Roman" w:hAnsi="Times New Roman" w:cs="Times New Roman"/>
          <w:b/>
        </w:rPr>
        <w:t>-</w:t>
      </w:r>
      <w:r w:rsidR="00573A9B">
        <w:rPr>
          <w:rFonts w:ascii="Times New Roman" w:hAnsi="Times New Roman" w:cs="Times New Roman"/>
          <w:b/>
        </w:rPr>
        <w:t xml:space="preserve">1330,00 </w:t>
      </w:r>
      <w:r w:rsidRPr="008539BE">
        <w:rPr>
          <w:rFonts w:ascii="Times New Roman" w:hAnsi="Times New Roman" w:cs="Times New Roman"/>
          <w:b/>
        </w:rPr>
        <w:t>EUR</w:t>
      </w:r>
      <w:r>
        <w:rPr>
          <w:rFonts w:ascii="Times New Roman" w:hAnsi="Times New Roman" w:cs="Times New Roman"/>
          <w:b/>
        </w:rPr>
        <w:t xml:space="preserve"> (ar PVN).</w:t>
      </w:r>
    </w:p>
    <w:p w:rsidR="00C01027" w:rsidRDefault="002F3FC2" w:rsidP="0069299E">
      <w:pPr>
        <w:spacing w:line="360" w:lineRule="auto"/>
        <w:jc w:val="both"/>
        <w:rPr>
          <w:rFonts w:ascii="Times New Roman" w:hAnsi="Times New Roman" w:cs="Times New Roman"/>
        </w:rPr>
      </w:pPr>
      <w:r w:rsidRPr="008641DD">
        <w:rPr>
          <w:rFonts w:ascii="Times New Roman" w:hAnsi="Times New Roman" w:cs="Times New Roman"/>
        </w:rPr>
        <w:t>1.6</w:t>
      </w:r>
      <w:r w:rsidR="007A2357" w:rsidRPr="008641DD">
        <w:rPr>
          <w:rFonts w:ascii="Times New Roman" w:hAnsi="Times New Roman" w:cs="Times New Roman"/>
        </w:rPr>
        <w:t xml:space="preserve">. Kustamās manta nodrošinājuma </w:t>
      </w:r>
      <w:r w:rsidR="007A2357" w:rsidRPr="001625FA">
        <w:rPr>
          <w:rFonts w:ascii="Times New Roman" w:hAnsi="Times New Roman" w:cs="Times New Roman"/>
        </w:rPr>
        <w:t xml:space="preserve">nauda </w:t>
      </w:r>
      <w:r w:rsidRPr="001625FA">
        <w:rPr>
          <w:rFonts w:ascii="Times New Roman" w:hAnsi="Times New Roman" w:cs="Times New Roman"/>
        </w:rPr>
        <w:t>ir</w:t>
      </w:r>
      <w:r w:rsidR="00C01027">
        <w:rPr>
          <w:rFonts w:ascii="Times New Roman" w:hAnsi="Times New Roman" w:cs="Times New Roman"/>
        </w:rPr>
        <w:t>:</w:t>
      </w:r>
    </w:p>
    <w:p w:rsidR="00C01027" w:rsidRDefault="00C01027" w:rsidP="0069299E">
      <w:pPr>
        <w:spacing w:line="360" w:lineRule="auto"/>
        <w:jc w:val="both"/>
        <w:rPr>
          <w:rFonts w:ascii="Times New Roman" w:hAnsi="Times New Roman" w:cs="Times New Roman"/>
          <w:b/>
          <w:sz w:val="24"/>
          <w:szCs w:val="24"/>
        </w:rPr>
      </w:pPr>
      <w:r>
        <w:rPr>
          <w:rFonts w:ascii="Times New Roman" w:hAnsi="Times New Roman" w:cs="Times New Roman"/>
        </w:rPr>
        <w:t xml:space="preserve">1.6.1. </w:t>
      </w:r>
      <w:r>
        <w:rPr>
          <w:rFonts w:ascii="Times New Roman" w:hAnsi="Times New Roman" w:cs="Times New Roman"/>
          <w:b/>
          <w:sz w:val="24"/>
          <w:szCs w:val="24"/>
        </w:rPr>
        <w:t>MAZ 5551</w:t>
      </w:r>
      <w:r w:rsidR="00573A9B">
        <w:rPr>
          <w:rFonts w:ascii="Times New Roman" w:hAnsi="Times New Roman" w:cs="Times New Roman"/>
          <w:b/>
          <w:sz w:val="24"/>
          <w:szCs w:val="24"/>
        </w:rPr>
        <w:t>, reģ. Nr. PO 7099 - 244,00</w:t>
      </w:r>
      <w:r>
        <w:rPr>
          <w:rFonts w:ascii="Times New Roman" w:hAnsi="Times New Roman" w:cs="Times New Roman"/>
          <w:b/>
          <w:sz w:val="24"/>
          <w:szCs w:val="24"/>
        </w:rPr>
        <w:t xml:space="preserve"> EUR;</w:t>
      </w:r>
    </w:p>
    <w:p w:rsidR="00C01027" w:rsidRDefault="00C01027" w:rsidP="0069299E">
      <w:pPr>
        <w:spacing w:line="360" w:lineRule="auto"/>
        <w:jc w:val="both"/>
        <w:rPr>
          <w:rFonts w:ascii="Times New Roman" w:hAnsi="Times New Roman" w:cs="Times New Roman"/>
          <w:b/>
        </w:rPr>
      </w:pPr>
      <w:r w:rsidRPr="00C01027">
        <w:rPr>
          <w:rFonts w:ascii="Times New Roman" w:hAnsi="Times New Roman" w:cs="Times New Roman"/>
          <w:sz w:val="24"/>
          <w:szCs w:val="24"/>
        </w:rPr>
        <w:t>1.6.2.</w:t>
      </w:r>
      <w:r>
        <w:rPr>
          <w:rFonts w:ascii="Times New Roman" w:hAnsi="Times New Roman" w:cs="Times New Roman"/>
          <w:b/>
          <w:sz w:val="24"/>
          <w:szCs w:val="24"/>
        </w:rPr>
        <w:t xml:space="preserve"> Scania P92M, reģ. Nr. EJ 8313</w:t>
      </w:r>
      <w:r w:rsidRPr="00C01027">
        <w:rPr>
          <w:rFonts w:ascii="Times New Roman" w:hAnsi="Times New Roman" w:cs="Times New Roman"/>
          <w:b/>
        </w:rPr>
        <w:t xml:space="preserve"> </w:t>
      </w:r>
      <w:r w:rsidR="00573A9B">
        <w:rPr>
          <w:rFonts w:ascii="Times New Roman" w:hAnsi="Times New Roman" w:cs="Times New Roman"/>
          <w:b/>
        </w:rPr>
        <w:t xml:space="preserve">- 133,00 </w:t>
      </w:r>
      <w:r w:rsidRPr="008539BE">
        <w:rPr>
          <w:rFonts w:ascii="Times New Roman" w:hAnsi="Times New Roman" w:cs="Times New Roman"/>
          <w:b/>
        </w:rPr>
        <w:t>EUR</w:t>
      </w:r>
      <w:r>
        <w:rPr>
          <w:rFonts w:ascii="Times New Roman" w:hAnsi="Times New Roman" w:cs="Times New Roman"/>
          <w:b/>
        </w:rPr>
        <w:t>.</w:t>
      </w:r>
      <w:r>
        <w:rPr>
          <w:rFonts w:ascii="Times New Roman" w:hAnsi="Times New Roman" w:cs="Times New Roman"/>
          <w:b/>
          <w:sz w:val="24"/>
          <w:szCs w:val="24"/>
        </w:rPr>
        <w:t xml:space="preserve">  </w:t>
      </w:r>
      <w:r w:rsidR="008539BE">
        <w:rPr>
          <w:rFonts w:ascii="Times New Roman" w:hAnsi="Times New Roman" w:cs="Times New Roman"/>
        </w:rPr>
        <w:t xml:space="preserve"> </w:t>
      </w:r>
    </w:p>
    <w:p w:rsidR="00F950FC" w:rsidRPr="008641DD" w:rsidRDefault="002F3FC2" w:rsidP="0069299E">
      <w:pPr>
        <w:spacing w:line="360" w:lineRule="auto"/>
        <w:jc w:val="both"/>
        <w:rPr>
          <w:rFonts w:ascii="Times New Roman" w:hAnsi="Times New Roman" w:cs="Times New Roman"/>
        </w:rPr>
      </w:pPr>
      <w:r w:rsidRPr="008641DD">
        <w:rPr>
          <w:rFonts w:ascii="Times New Roman" w:hAnsi="Times New Roman" w:cs="Times New Roman"/>
        </w:rPr>
        <w:t xml:space="preserve">1.7. </w:t>
      </w:r>
      <w:r w:rsidR="008539BE">
        <w:rPr>
          <w:rFonts w:ascii="Times New Roman" w:hAnsi="Times New Roman" w:cs="Times New Roman"/>
        </w:rPr>
        <w:t xml:space="preserve">Reģistrācijas nauda ir </w:t>
      </w:r>
      <w:r w:rsidR="008539BE" w:rsidRPr="008539BE">
        <w:rPr>
          <w:rFonts w:ascii="Times New Roman" w:hAnsi="Times New Roman" w:cs="Times New Roman"/>
          <w:b/>
        </w:rPr>
        <w:t>10,00 EUR</w:t>
      </w:r>
      <w:r w:rsidR="00E5291D" w:rsidRPr="008641DD">
        <w:rPr>
          <w:rFonts w:ascii="Times New Roman" w:hAnsi="Times New Roman" w:cs="Times New Roman"/>
        </w:rPr>
        <w:t>, ko var samaksāt noteikumu 1.8.</w:t>
      </w:r>
      <w:r w:rsidR="00F950FC" w:rsidRPr="008641DD">
        <w:rPr>
          <w:rFonts w:ascii="Times New Roman" w:hAnsi="Times New Roman" w:cs="Times New Roman"/>
        </w:rPr>
        <w:t xml:space="preserve"> punktā noteiktajā kārtībā.</w:t>
      </w:r>
    </w:p>
    <w:p w:rsidR="007A2357" w:rsidRPr="00F4340E" w:rsidRDefault="002F3FC2" w:rsidP="0069299E">
      <w:pPr>
        <w:spacing w:line="360" w:lineRule="auto"/>
        <w:jc w:val="both"/>
        <w:rPr>
          <w:rFonts w:ascii="Verdana" w:eastAsia="Times New Roman" w:hAnsi="Verdana" w:cs="Times New Roman"/>
          <w:color w:val="000000"/>
          <w:sz w:val="27"/>
          <w:szCs w:val="27"/>
          <w:lang w:eastAsia="lv-LV"/>
        </w:rPr>
      </w:pPr>
      <w:r w:rsidRPr="008641DD">
        <w:rPr>
          <w:rFonts w:ascii="Times New Roman" w:hAnsi="Times New Roman" w:cs="Times New Roman"/>
        </w:rPr>
        <w:t>1.8</w:t>
      </w:r>
      <w:r w:rsidR="007A2357" w:rsidRPr="008641DD">
        <w:rPr>
          <w:rFonts w:ascii="Times New Roman" w:hAnsi="Times New Roman" w:cs="Times New Roman"/>
        </w:rPr>
        <w:t xml:space="preserve">. </w:t>
      </w:r>
      <w:r w:rsidR="001625FA">
        <w:rPr>
          <w:rFonts w:ascii="Times New Roman" w:hAnsi="Times New Roman" w:cs="Times New Roman"/>
        </w:rPr>
        <w:t>P</w:t>
      </w:r>
      <w:r w:rsidR="007A2357" w:rsidRPr="008641DD">
        <w:rPr>
          <w:rFonts w:ascii="Times New Roman" w:hAnsi="Times New Roman" w:cs="Times New Roman"/>
        </w:rPr>
        <w:t>ersona</w:t>
      </w:r>
      <w:r w:rsidR="001625FA">
        <w:rPr>
          <w:rFonts w:ascii="Times New Roman" w:hAnsi="Times New Roman" w:cs="Times New Roman"/>
        </w:rPr>
        <w:t>i</w:t>
      </w:r>
      <w:r w:rsidR="007A2357" w:rsidRPr="008641DD">
        <w:rPr>
          <w:rFonts w:ascii="Times New Roman" w:hAnsi="Times New Roman" w:cs="Times New Roman"/>
        </w:rPr>
        <w:t>, kura vēlas piedalīties kus</w:t>
      </w:r>
      <w:r w:rsidR="00F4340E">
        <w:rPr>
          <w:rFonts w:ascii="Times New Roman" w:hAnsi="Times New Roman" w:cs="Times New Roman"/>
        </w:rPr>
        <w:t xml:space="preserve">tamās mantas izsolē, jāiemaksā </w:t>
      </w:r>
      <w:r w:rsidR="007A2357" w:rsidRPr="008641DD">
        <w:rPr>
          <w:rFonts w:ascii="Times New Roman" w:hAnsi="Times New Roman" w:cs="Times New Roman"/>
        </w:rPr>
        <w:t xml:space="preserve">SIA „Saltavots”, reģistrācijas Nr. 40103055793, </w:t>
      </w:r>
      <w:r w:rsidR="007A2357" w:rsidRPr="00F4340E">
        <w:rPr>
          <w:rFonts w:ascii="Times New Roman" w:hAnsi="Times New Roman" w:cs="Times New Roman"/>
          <w:b/>
          <w:sz w:val="24"/>
          <w:szCs w:val="24"/>
        </w:rPr>
        <w:t>bankas kontā Nr.</w:t>
      </w:r>
      <w:r w:rsidR="00F4340E" w:rsidRPr="00F4340E">
        <w:rPr>
          <w:rFonts w:ascii="Times New Roman" w:eastAsia="Times New Roman" w:hAnsi="Times New Roman" w:cs="Times New Roman"/>
          <w:b/>
          <w:sz w:val="24"/>
          <w:szCs w:val="24"/>
          <w:lang w:eastAsia="lv-LV"/>
        </w:rPr>
        <w:t xml:space="preserve"> LV 15 UNLA 0027 8005 08704</w:t>
      </w:r>
      <w:r w:rsidR="00F4340E" w:rsidRPr="00F4340E">
        <w:rPr>
          <w:rFonts w:ascii="Times New Roman" w:hAnsi="Times New Roman" w:cs="Times New Roman"/>
          <w:b/>
          <w:sz w:val="24"/>
          <w:szCs w:val="24"/>
        </w:rPr>
        <w:t xml:space="preserve">, </w:t>
      </w:r>
      <w:r w:rsidR="00F4340E" w:rsidRPr="00F4340E">
        <w:rPr>
          <w:rFonts w:ascii="Times New Roman" w:eastAsia="Times New Roman" w:hAnsi="Times New Roman" w:cs="Times New Roman"/>
          <w:b/>
          <w:bCs/>
          <w:sz w:val="24"/>
          <w:szCs w:val="24"/>
          <w:lang w:eastAsia="lv-LV"/>
        </w:rPr>
        <w:t>AS "SEB banka"</w:t>
      </w:r>
      <w:r w:rsidR="007A2357" w:rsidRPr="00F4340E">
        <w:rPr>
          <w:rFonts w:ascii="Times New Roman" w:hAnsi="Times New Roman" w:cs="Times New Roman"/>
          <w:b/>
          <w:sz w:val="24"/>
          <w:szCs w:val="24"/>
        </w:rPr>
        <w:t>,</w:t>
      </w:r>
      <w:r w:rsidR="007A2357" w:rsidRPr="00F4340E">
        <w:rPr>
          <w:rFonts w:ascii="Times New Roman" w:hAnsi="Times New Roman" w:cs="Times New Roman"/>
        </w:rPr>
        <w:t xml:space="preserve"> </w:t>
      </w:r>
      <w:r w:rsidRPr="008641DD">
        <w:rPr>
          <w:rFonts w:ascii="Times New Roman" w:hAnsi="Times New Roman" w:cs="Times New Roman"/>
        </w:rPr>
        <w:t>1.6</w:t>
      </w:r>
      <w:r w:rsidR="007A2357" w:rsidRPr="008641DD">
        <w:rPr>
          <w:rFonts w:ascii="Times New Roman" w:hAnsi="Times New Roman" w:cs="Times New Roman"/>
        </w:rPr>
        <w:t>.</w:t>
      </w:r>
      <w:r w:rsidR="00C01027">
        <w:rPr>
          <w:rFonts w:ascii="Times New Roman" w:hAnsi="Times New Roman" w:cs="Times New Roman"/>
        </w:rPr>
        <w:t>1. un/ vai 1.6.2.</w:t>
      </w:r>
      <w:r w:rsidR="007A2357" w:rsidRPr="008641DD">
        <w:rPr>
          <w:rFonts w:ascii="Times New Roman" w:hAnsi="Times New Roman" w:cs="Times New Roman"/>
        </w:rPr>
        <w:t xml:space="preserve"> punktā norādītā kustamās mantas </w:t>
      </w:r>
      <w:r w:rsidR="00E5291D" w:rsidRPr="008641DD">
        <w:rPr>
          <w:rFonts w:ascii="Times New Roman" w:hAnsi="Times New Roman" w:cs="Times New Roman"/>
        </w:rPr>
        <w:t xml:space="preserve">nodrošinājuma nauda </w:t>
      </w:r>
      <w:r w:rsidR="00DB3BEE">
        <w:rPr>
          <w:rFonts w:ascii="Times New Roman" w:hAnsi="Times New Roman" w:cs="Times New Roman"/>
        </w:rPr>
        <w:t>(</w:t>
      </w:r>
      <w:r w:rsidR="00C01027">
        <w:rPr>
          <w:rFonts w:ascii="Times New Roman" w:hAnsi="Times New Roman" w:cs="Times New Roman"/>
        </w:rPr>
        <w:t>nodrošinājuma nauda jāmaksā par to kustamo mantu, kuru</w:t>
      </w:r>
      <w:proofErr w:type="gramStart"/>
      <w:r w:rsidR="00C01027">
        <w:rPr>
          <w:rFonts w:ascii="Times New Roman" w:hAnsi="Times New Roman" w:cs="Times New Roman"/>
        </w:rPr>
        <w:t xml:space="preserve">  </w:t>
      </w:r>
      <w:proofErr w:type="gramEnd"/>
      <w:r w:rsidR="00C01027">
        <w:rPr>
          <w:rFonts w:ascii="Times New Roman" w:hAnsi="Times New Roman" w:cs="Times New Roman"/>
        </w:rPr>
        <w:t xml:space="preserve">persona vēlas iegādāties) </w:t>
      </w:r>
      <w:r w:rsidR="00E5291D" w:rsidRPr="008641DD">
        <w:rPr>
          <w:rFonts w:ascii="Times New Roman" w:hAnsi="Times New Roman" w:cs="Times New Roman"/>
        </w:rPr>
        <w:t xml:space="preserve">un </w:t>
      </w:r>
      <w:r w:rsidR="00F950FC" w:rsidRPr="008641DD">
        <w:rPr>
          <w:rFonts w:ascii="Times New Roman" w:hAnsi="Times New Roman" w:cs="Times New Roman"/>
        </w:rPr>
        <w:t>nolikuma</w:t>
      </w:r>
      <w:r w:rsidRPr="008641DD">
        <w:rPr>
          <w:rFonts w:ascii="Times New Roman" w:hAnsi="Times New Roman" w:cs="Times New Roman"/>
        </w:rPr>
        <w:t xml:space="preserve"> 1.7.</w:t>
      </w:r>
      <w:r w:rsidR="00C01027">
        <w:rPr>
          <w:rFonts w:ascii="Times New Roman" w:hAnsi="Times New Roman" w:cs="Times New Roman"/>
        </w:rPr>
        <w:t xml:space="preserve"> </w:t>
      </w:r>
      <w:r w:rsidR="00F950FC" w:rsidRPr="008641DD">
        <w:rPr>
          <w:rFonts w:ascii="Times New Roman" w:hAnsi="Times New Roman" w:cs="Times New Roman"/>
        </w:rPr>
        <w:t xml:space="preserve"> punktā norādītā reģis</w:t>
      </w:r>
      <w:r w:rsidR="00F4340E">
        <w:rPr>
          <w:rFonts w:ascii="Times New Roman" w:hAnsi="Times New Roman" w:cs="Times New Roman"/>
        </w:rPr>
        <w:t>trācijas nauda</w:t>
      </w:r>
      <w:r w:rsidR="00691713">
        <w:rPr>
          <w:rFonts w:ascii="Times New Roman" w:hAnsi="Times New Roman" w:cs="Times New Roman"/>
        </w:rPr>
        <w:t xml:space="preserve"> (neatkarīgi vai piesakās uz vienu vai abu kustamo mantu izsoli), </w:t>
      </w:r>
      <w:r w:rsidR="001625FA">
        <w:rPr>
          <w:rFonts w:ascii="Times New Roman" w:hAnsi="Times New Roman" w:cs="Times New Roman"/>
        </w:rPr>
        <w:t>noteikumu 3.2. punktā noteiktajam termiņam jāpiesakās izsolē</w:t>
      </w:r>
    </w:p>
    <w:p w:rsidR="000C76E7" w:rsidRDefault="002F3FC2" w:rsidP="0069299E">
      <w:pPr>
        <w:spacing w:line="360" w:lineRule="auto"/>
        <w:jc w:val="both"/>
        <w:rPr>
          <w:rFonts w:ascii="Times New Roman" w:hAnsi="Times New Roman" w:cs="Times New Roman"/>
        </w:rPr>
      </w:pPr>
      <w:r w:rsidRPr="008641DD">
        <w:rPr>
          <w:rFonts w:ascii="Times New Roman" w:hAnsi="Times New Roman" w:cs="Times New Roman"/>
        </w:rPr>
        <w:t xml:space="preserve">1.9. </w:t>
      </w:r>
      <w:r w:rsidR="00F950FC" w:rsidRPr="008641DD">
        <w:rPr>
          <w:rFonts w:ascii="Times New Roman" w:hAnsi="Times New Roman" w:cs="Times New Roman"/>
        </w:rPr>
        <w:t>Kustamās mantas izsole notiek ar augšupejošu sol</w:t>
      </w:r>
      <w:r w:rsidR="008539BE">
        <w:rPr>
          <w:rFonts w:ascii="Times New Roman" w:hAnsi="Times New Roman" w:cs="Times New Roman"/>
        </w:rPr>
        <w:t>i, kur viens solis ir</w:t>
      </w:r>
      <w:r w:rsidR="000C76E7">
        <w:rPr>
          <w:rFonts w:ascii="Times New Roman" w:hAnsi="Times New Roman" w:cs="Times New Roman"/>
        </w:rPr>
        <w:t>:</w:t>
      </w:r>
    </w:p>
    <w:p w:rsidR="000C76E7" w:rsidRPr="000C76E7" w:rsidRDefault="000C76E7" w:rsidP="0069299E">
      <w:pPr>
        <w:spacing w:line="360" w:lineRule="auto"/>
        <w:jc w:val="both"/>
        <w:rPr>
          <w:rFonts w:ascii="Times New Roman" w:hAnsi="Times New Roman" w:cs="Times New Roman"/>
        </w:rPr>
      </w:pPr>
      <w:r w:rsidRPr="000C76E7">
        <w:rPr>
          <w:rFonts w:ascii="Times New Roman" w:hAnsi="Times New Roman" w:cs="Times New Roman"/>
        </w:rPr>
        <w:t xml:space="preserve">19.1. </w:t>
      </w:r>
      <w:r w:rsidRPr="000C76E7">
        <w:rPr>
          <w:rFonts w:ascii="Times New Roman" w:hAnsi="Times New Roman" w:cs="Times New Roman"/>
          <w:sz w:val="24"/>
          <w:szCs w:val="24"/>
        </w:rPr>
        <w:t xml:space="preserve">MAZ 5551, reģ. Nr. PO 7099 </w:t>
      </w:r>
      <w:r w:rsidR="00573A9B">
        <w:rPr>
          <w:rFonts w:ascii="Times New Roman" w:hAnsi="Times New Roman" w:cs="Times New Roman"/>
          <w:sz w:val="24"/>
          <w:szCs w:val="24"/>
        </w:rPr>
        <w:t>–</w:t>
      </w:r>
      <w:r w:rsidR="008539BE" w:rsidRPr="000C76E7">
        <w:rPr>
          <w:rFonts w:ascii="Times New Roman" w:hAnsi="Times New Roman" w:cs="Times New Roman"/>
        </w:rPr>
        <w:t xml:space="preserve"> </w:t>
      </w:r>
      <w:r w:rsidR="00573A9B">
        <w:rPr>
          <w:rFonts w:ascii="Times New Roman" w:hAnsi="Times New Roman" w:cs="Times New Roman"/>
        </w:rPr>
        <w:t>50,00</w:t>
      </w:r>
      <w:r w:rsidRPr="000C76E7">
        <w:rPr>
          <w:rFonts w:ascii="Times New Roman" w:hAnsi="Times New Roman" w:cs="Times New Roman"/>
        </w:rPr>
        <w:t xml:space="preserve"> EUR;</w:t>
      </w:r>
    </w:p>
    <w:p w:rsidR="00F950FC" w:rsidRPr="000C76E7" w:rsidRDefault="000C76E7" w:rsidP="0069299E">
      <w:pPr>
        <w:spacing w:line="360" w:lineRule="auto"/>
        <w:jc w:val="both"/>
        <w:rPr>
          <w:rFonts w:ascii="Times New Roman" w:hAnsi="Times New Roman" w:cs="Times New Roman"/>
        </w:rPr>
      </w:pPr>
      <w:r w:rsidRPr="000C76E7">
        <w:rPr>
          <w:rFonts w:ascii="Times New Roman" w:hAnsi="Times New Roman" w:cs="Times New Roman"/>
        </w:rPr>
        <w:lastRenderedPageBreak/>
        <w:t xml:space="preserve">19.2. </w:t>
      </w:r>
      <w:r w:rsidRPr="000C76E7">
        <w:rPr>
          <w:rFonts w:ascii="Times New Roman" w:hAnsi="Times New Roman" w:cs="Times New Roman"/>
          <w:sz w:val="24"/>
          <w:szCs w:val="24"/>
        </w:rPr>
        <w:t>Sca</w:t>
      </w:r>
      <w:r w:rsidR="00573A9B">
        <w:rPr>
          <w:rFonts w:ascii="Times New Roman" w:hAnsi="Times New Roman" w:cs="Times New Roman"/>
          <w:sz w:val="24"/>
          <w:szCs w:val="24"/>
        </w:rPr>
        <w:t>nia P92M, reģ. Nr. EJ 8313-.50,00</w:t>
      </w:r>
      <w:r w:rsidRPr="000C76E7">
        <w:rPr>
          <w:rFonts w:ascii="Times New Roman" w:hAnsi="Times New Roman" w:cs="Times New Roman"/>
          <w:sz w:val="24"/>
          <w:szCs w:val="24"/>
        </w:rPr>
        <w:t>EUR</w:t>
      </w:r>
    </w:p>
    <w:p w:rsidR="00F950FC" w:rsidRPr="008641DD" w:rsidRDefault="002F3FC2" w:rsidP="0069299E">
      <w:pPr>
        <w:spacing w:line="360" w:lineRule="auto"/>
        <w:jc w:val="both"/>
        <w:rPr>
          <w:rFonts w:ascii="Times New Roman" w:hAnsi="Times New Roman" w:cs="Times New Roman"/>
        </w:rPr>
      </w:pPr>
      <w:r w:rsidRPr="008641DD">
        <w:rPr>
          <w:rFonts w:ascii="Times New Roman" w:hAnsi="Times New Roman" w:cs="Times New Roman"/>
        </w:rPr>
        <w:t xml:space="preserve">1.10. </w:t>
      </w:r>
      <w:r w:rsidR="00F950FC" w:rsidRPr="008641DD">
        <w:rPr>
          <w:rFonts w:ascii="Times New Roman" w:hAnsi="Times New Roman" w:cs="Times New Roman"/>
        </w:rPr>
        <w:t>Ar izsoles noteikumiem var iepazīties elektroniski SIA “Saltavots” interneta mājas</w:t>
      </w:r>
      <w:r w:rsidRPr="008641DD">
        <w:rPr>
          <w:rFonts w:ascii="Times New Roman" w:hAnsi="Times New Roman" w:cs="Times New Roman"/>
        </w:rPr>
        <w:t>l</w:t>
      </w:r>
      <w:r w:rsidR="00F950FC" w:rsidRPr="008641DD">
        <w:rPr>
          <w:rFonts w:ascii="Times New Roman" w:hAnsi="Times New Roman" w:cs="Times New Roman"/>
        </w:rPr>
        <w:t xml:space="preserve">apā </w:t>
      </w:r>
      <w:proofErr w:type="spellStart"/>
      <w:r w:rsidR="00F950FC" w:rsidRPr="008641DD">
        <w:rPr>
          <w:rFonts w:ascii="Times New Roman" w:hAnsi="Times New Roman" w:cs="Times New Roman"/>
        </w:rPr>
        <w:t>www.saltavots.lv</w:t>
      </w:r>
      <w:proofErr w:type="spellEnd"/>
    </w:p>
    <w:p w:rsidR="00573A9B" w:rsidRDefault="002F3FC2" w:rsidP="0069299E">
      <w:pPr>
        <w:spacing w:line="360" w:lineRule="auto"/>
        <w:jc w:val="both"/>
        <w:rPr>
          <w:rFonts w:ascii="Times New Roman" w:hAnsi="Times New Roman" w:cs="Times New Roman"/>
        </w:rPr>
      </w:pPr>
      <w:r w:rsidRPr="008641DD">
        <w:rPr>
          <w:rFonts w:ascii="Times New Roman" w:hAnsi="Times New Roman" w:cs="Times New Roman"/>
        </w:rPr>
        <w:t>1.11.</w:t>
      </w:r>
      <w:r w:rsidR="00F950FC" w:rsidRPr="008641DD">
        <w:rPr>
          <w:rFonts w:ascii="Times New Roman" w:hAnsi="Times New Roman" w:cs="Times New Roman"/>
        </w:rPr>
        <w:t xml:space="preserve"> Sludinājums par izsoli tiks publicēts SIA „Saltavots” ” interneta vietnē </w:t>
      </w:r>
      <w:hyperlink r:id="rId7" w:history="1">
        <w:r w:rsidR="00F950FC" w:rsidRPr="008641DD">
          <w:rPr>
            <w:rStyle w:val="Hyperlink"/>
            <w:rFonts w:ascii="Times New Roman" w:hAnsi="Times New Roman" w:cs="Times New Roman"/>
          </w:rPr>
          <w:t>www.saltavots.lv</w:t>
        </w:r>
      </w:hyperlink>
      <w:r w:rsidR="00F950FC" w:rsidRPr="008641DD">
        <w:rPr>
          <w:rFonts w:ascii="Times New Roman" w:hAnsi="Times New Roman" w:cs="Times New Roman"/>
        </w:rPr>
        <w:t xml:space="preserve">; Siguldas pašvaldības interneta vietnē </w:t>
      </w:r>
      <w:hyperlink r:id="rId8" w:history="1">
        <w:r w:rsidR="00F950FC" w:rsidRPr="008641DD">
          <w:rPr>
            <w:rStyle w:val="Hyperlink"/>
            <w:rFonts w:ascii="Times New Roman" w:hAnsi="Times New Roman" w:cs="Times New Roman"/>
          </w:rPr>
          <w:t>www.sigulda.lv</w:t>
        </w:r>
      </w:hyperlink>
      <w:proofErr w:type="gramStart"/>
      <w:r w:rsidR="00F950FC" w:rsidRPr="008641DD">
        <w:rPr>
          <w:rFonts w:ascii="Times New Roman" w:hAnsi="Times New Roman" w:cs="Times New Roman"/>
        </w:rPr>
        <w:t xml:space="preserve"> , </w:t>
      </w:r>
      <w:proofErr w:type="gramEnd"/>
      <w:r w:rsidR="00F950FC" w:rsidRPr="008641DD">
        <w:rPr>
          <w:rFonts w:ascii="Times New Roman" w:hAnsi="Times New Roman" w:cs="Times New Roman"/>
        </w:rPr>
        <w:t>laikrakstā  “Latvijas Vēstnesis”</w:t>
      </w:r>
      <w:r w:rsidR="00573A9B">
        <w:rPr>
          <w:rFonts w:ascii="Times New Roman" w:hAnsi="Times New Roman" w:cs="Times New Roman"/>
        </w:rPr>
        <w:t>.</w:t>
      </w:r>
    </w:p>
    <w:p w:rsidR="00D32BDD" w:rsidRPr="008641DD" w:rsidRDefault="00F950FC" w:rsidP="0069299E">
      <w:pPr>
        <w:spacing w:line="360" w:lineRule="auto"/>
        <w:jc w:val="both"/>
        <w:rPr>
          <w:rFonts w:ascii="Times New Roman" w:hAnsi="Times New Roman" w:cs="Times New Roman"/>
        </w:rPr>
      </w:pPr>
      <w:r w:rsidRPr="008641DD">
        <w:rPr>
          <w:rFonts w:ascii="Times New Roman" w:hAnsi="Times New Roman" w:cs="Times New Roman"/>
        </w:rPr>
        <w:t xml:space="preserve"> </w:t>
      </w:r>
      <w:r w:rsidR="002F3FC2" w:rsidRPr="008641DD">
        <w:rPr>
          <w:rFonts w:ascii="Times New Roman" w:hAnsi="Times New Roman" w:cs="Times New Roman"/>
        </w:rPr>
        <w:t>1.12.</w:t>
      </w:r>
      <w:r w:rsidR="00D32BDD" w:rsidRPr="008641DD">
        <w:rPr>
          <w:rFonts w:ascii="Times New Roman" w:hAnsi="Times New Roman" w:cs="Times New Roman"/>
        </w:rPr>
        <w:t xml:space="preserve"> Komisijai papildus šajos noteikumos noteiktajiem pienākumiem un tiesībām ir šādi pienākumi un tiesības: </w:t>
      </w:r>
    </w:p>
    <w:p w:rsidR="00D32BDD" w:rsidRPr="008641DD" w:rsidRDefault="002F3FC2" w:rsidP="0069299E">
      <w:pPr>
        <w:spacing w:line="360" w:lineRule="auto"/>
        <w:jc w:val="both"/>
        <w:rPr>
          <w:rFonts w:ascii="Times New Roman" w:hAnsi="Times New Roman" w:cs="Times New Roman"/>
        </w:rPr>
      </w:pPr>
      <w:r w:rsidRPr="008641DD">
        <w:rPr>
          <w:rFonts w:ascii="Times New Roman" w:hAnsi="Times New Roman" w:cs="Times New Roman"/>
        </w:rPr>
        <w:t>1.12</w:t>
      </w:r>
      <w:r w:rsidR="00D32BDD" w:rsidRPr="008641DD">
        <w:rPr>
          <w:rFonts w:ascii="Times New Roman" w:hAnsi="Times New Roman" w:cs="Times New Roman"/>
        </w:rPr>
        <w:t>.1. nodrošināt pieteikumu par piedalīšanos izsolē un izsoles noteikumos norādīto dokumentu pieņemšanu izsoles sludinājumā un šajos noteikumos minētajā vietā, laikā un termiņā;</w:t>
      </w:r>
    </w:p>
    <w:p w:rsidR="00D32BDD" w:rsidRPr="008641DD" w:rsidRDefault="002F3FC2" w:rsidP="0069299E">
      <w:pPr>
        <w:spacing w:line="360" w:lineRule="auto"/>
        <w:jc w:val="both"/>
        <w:rPr>
          <w:rFonts w:ascii="Times New Roman" w:hAnsi="Times New Roman" w:cs="Times New Roman"/>
        </w:rPr>
      </w:pPr>
      <w:r w:rsidRPr="008641DD">
        <w:rPr>
          <w:rFonts w:ascii="Times New Roman" w:hAnsi="Times New Roman" w:cs="Times New Roman"/>
        </w:rPr>
        <w:t xml:space="preserve"> 1.12</w:t>
      </w:r>
      <w:r w:rsidR="00D32BDD" w:rsidRPr="008641DD">
        <w:rPr>
          <w:rFonts w:ascii="Times New Roman" w:hAnsi="Times New Roman" w:cs="Times New Roman"/>
        </w:rPr>
        <w:t>.2. līdz izsoles sākumam neizpaust ziņas trešajām personām par izsoles dalībnieku pretendentiem un to skaitu;</w:t>
      </w:r>
    </w:p>
    <w:p w:rsidR="00D32BDD" w:rsidRPr="008641DD" w:rsidRDefault="002F3FC2" w:rsidP="0069299E">
      <w:pPr>
        <w:spacing w:line="360" w:lineRule="auto"/>
        <w:jc w:val="both"/>
        <w:rPr>
          <w:rFonts w:ascii="Times New Roman" w:hAnsi="Times New Roman" w:cs="Times New Roman"/>
        </w:rPr>
      </w:pPr>
      <w:r w:rsidRPr="008641DD">
        <w:rPr>
          <w:rFonts w:ascii="Times New Roman" w:hAnsi="Times New Roman" w:cs="Times New Roman"/>
        </w:rPr>
        <w:t xml:space="preserve"> 1.12</w:t>
      </w:r>
      <w:r w:rsidR="00D32BDD" w:rsidRPr="008641DD">
        <w:rPr>
          <w:rFonts w:ascii="Times New Roman" w:hAnsi="Times New Roman" w:cs="Times New Roman"/>
        </w:rPr>
        <w:t>.3. nodrošināt izsolītās kustamās mantas apskati, iepriekš vi</w:t>
      </w:r>
      <w:r w:rsidR="000C76E7">
        <w:rPr>
          <w:rFonts w:ascii="Times New Roman" w:hAnsi="Times New Roman" w:cs="Times New Roman"/>
        </w:rPr>
        <w:t>enojoties ar K</w:t>
      </w:r>
      <w:r w:rsidR="00573A9B">
        <w:rPr>
          <w:rFonts w:ascii="Times New Roman" w:hAnsi="Times New Roman" w:cs="Times New Roman"/>
        </w:rPr>
        <w:t xml:space="preserve">omisijas locekli Jāni </w:t>
      </w:r>
      <w:proofErr w:type="spellStart"/>
      <w:r w:rsidR="00573A9B">
        <w:rPr>
          <w:rFonts w:ascii="Times New Roman" w:hAnsi="Times New Roman" w:cs="Times New Roman"/>
        </w:rPr>
        <w:t>Vīciepu</w:t>
      </w:r>
      <w:proofErr w:type="spellEnd"/>
      <w:r w:rsidR="00573A9B">
        <w:rPr>
          <w:rFonts w:ascii="Times New Roman" w:hAnsi="Times New Roman" w:cs="Times New Roman"/>
        </w:rPr>
        <w:t xml:space="preserve"> </w:t>
      </w:r>
      <w:r w:rsidR="000C76E7">
        <w:rPr>
          <w:rFonts w:ascii="Times New Roman" w:hAnsi="Times New Roman" w:cs="Times New Roman"/>
        </w:rPr>
        <w:t>(kontakttālrunis: 2919512</w:t>
      </w:r>
      <w:r w:rsidR="00573A9B">
        <w:rPr>
          <w:rFonts w:ascii="Times New Roman" w:hAnsi="Times New Roman" w:cs="Times New Roman"/>
        </w:rPr>
        <w:t>5</w:t>
      </w:r>
      <w:r w:rsidR="000C76E7">
        <w:rPr>
          <w:rFonts w:ascii="Times New Roman" w:hAnsi="Times New Roman" w:cs="Times New Roman"/>
        </w:rPr>
        <w:t>)</w:t>
      </w:r>
      <w:r w:rsidR="00D32BDD" w:rsidRPr="008641DD">
        <w:rPr>
          <w:rFonts w:ascii="Times New Roman" w:hAnsi="Times New Roman" w:cs="Times New Roman"/>
        </w:rPr>
        <w:t xml:space="preserve"> par kustamās mantas apskates datumu, laiku un vietu; </w:t>
      </w:r>
    </w:p>
    <w:p w:rsidR="006F67A8" w:rsidRPr="008641DD" w:rsidRDefault="002F3FC2" w:rsidP="0069299E">
      <w:pPr>
        <w:spacing w:line="360" w:lineRule="auto"/>
        <w:jc w:val="both"/>
        <w:rPr>
          <w:rFonts w:ascii="Times New Roman" w:hAnsi="Times New Roman" w:cs="Times New Roman"/>
        </w:rPr>
      </w:pPr>
      <w:r w:rsidRPr="008641DD">
        <w:rPr>
          <w:rFonts w:ascii="Times New Roman" w:hAnsi="Times New Roman" w:cs="Times New Roman"/>
        </w:rPr>
        <w:t>1.12</w:t>
      </w:r>
      <w:r w:rsidR="00D32BDD" w:rsidRPr="008641DD">
        <w:rPr>
          <w:rFonts w:ascii="Times New Roman" w:hAnsi="Times New Roman" w:cs="Times New Roman"/>
        </w:rPr>
        <w:t>.4. nepieņemt pieteikumu piedalīties izsolē pēc pieteikumu iesniegšanas termiņa beigām</w:t>
      </w:r>
      <w:r w:rsidR="001625FA">
        <w:rPr>
          <w:rFonts w:ascii="Times New Roman" w:hAnsi="Times New Roman" w:cs="Times New Roman"/>
        </w:rPr>
        <w:t>.</w:t>
      </w:r>
      <w:r w:rsidR="00D32BDD" w:rsidRPr="008641DD">
        <w:rPr>
          <w:rFonts w:ascii="Times New Roman" w:hAnsi="Times New Roman" w:cs="Times New Roman"/>
        </w:rPr>
        <w:t xml:space="preserve"> </w:t>
      </w:r>
    </w:p>
    <w:p w:rsidR="002F3FC2" w:rsidRPr="008641DD" w:rsidRDefault="002F3FC2" w:rsidP="00764EC1">
      <w:pPr>
        <w:spacing w:line="360" w:lineRule="auto"/>
        <w:jc w:val="center"/>
        <w:rPr>
          <w:rFonts w:ascii="Times New Roman" w:hAnsi="Times New Roman" w:cs="Times New Roman"/>
          <w:b/>
        </w:rPr>
      </w:pPr>
      <w:r w:rsidRPr="008641DD">
        <w:rPr>
          <w:rFonts w:ascii="Times New Roman" w:hAnsi="Times New Roman" w:cs="Times New Roman"/>
          <w:b/>
        </w:rPr>
        <w:t>2. Kustamās mantas raksturojums</w:t>
      </w:r>
    </w:p>
    <w:p w:rsidR="000D23A7" w:rsidRDefault="000D23A7" w:rsidP="000C76E7">
      <w:pPr>
        <w:spacing w:line="360" w:lineRule="auto"/>
        <w:rPr>
          <w:rFonts w:ascii="Times New Roman" w:hAnsi="Times New Roman" w:cs="Times New Roman"/>
          <w:b/>
          <w:sz w:val="24"/>
          <w:szCs w:val="24"/>
        </w:rPr>
      </w:pPr>
      <w:r w:rsidRPr="000D23A7">
        <w:rPr>
          <w:rFonts w:ascii="Times New Roman" w:hAnsi="Times New Roman" w:cs="Times New Roman"/>
        </w:rPr>
        <w:t xml:space="preserve">2.1. </w:t>
      </w:r>
      <w:r w:rsidR="000C76E7">
        <w:rPr>
          <w:rFonts w:ascii="Times New Roman" w:hAnsi="Times New Roman" w:cs="Times New Roman"/>
          <w:b/>
          <w:sz w:val="24"/>
          <w:szCs w:val="24"/>
        </w:rPr>
        <w:t xml:space="preserve">MAZ 5551, valsts </w:t>
      </w:r>
      <w:r w:rsidR="004173A1">
        <w:rPr>
          <w:rFonts w:ascii="Times New Roman" w:hAnsi="Times New Roman" w:cs="Times New Roman"/>
          <w:b/>
          <w:sz w:val="24"/>
          <w:szCs w:val="24"/>
        </w:rPr>
        <w:t>reģ. Nr. PO 7099 :</w:t>
      </w:r>
    </w:p>
    <w:p w:rsidR="000C76E7" w:rsidRPr="004173A1" w:rsidRDefault="000C76E7" w:rsidP="000C76E7">
      <w:pPr>
        <w:spacing w:line="360" w:lineRule="auto"/>
        <w:rPr>
          <w:rFonts w:ascii="Times New Roman" w:hAnsi="Times New Roman" w:cs="Times New Roman"/>
          <w:sz w:val="24"/>
          <w:szCs w:val="24"/>
        </w:rPr>
      </w:pPr>
      <w:r w:rsidRPr="004173A1">
        <w:rPr>
          <w:rFonts w:ascii="Times New Roman" w:hAnsi="Times New Roman" w:cs="Times New Roman"/>
          <w:sz w:val="24"/>
          <w:szCs w:val="24"/>
        </w:rPr>
        <w:t>2.1.1. Kravas pašizgāzējs;</w:t>
      </w:r>
    </w:p>
    <w:p w:rsidR="000C76E7" w:rsidRPr="004173A1" w:rsidRDefault="000C76E7" w:rsidP="000C76E7">
      <w:pPr>
        <w:spacing w:line="360" w:lineRule="auto"/>
        <w:rPr>
          <w:rFonts w:ascii="Times New Roman" w:hAnsi="Times New Roman" w:cs="Times New Roman"/>
          <w:sz w:val="24"/>
          <w:szCs w:val="24"/>
        </w:rPr>
      </w:pPr>
      <w:r w:rsidRPr="004173A1">
        <w:rPr>
          <w:rFonts w:ascii="Times New Roman" w:hAnsi="Times New Roman" w:cs="Times New Roman"/>
          <w:sz w:val="24"/>
          <w:szCs w:val="24"/>
        </w:rPr>
        <w:t>2.1.2. Pirmreizējais reģistrācijas datums -</w:t>
      </w:r>
      <w:r w:rsidR="004173A1">
        <w:rPr>
          <w:rFonts w:ascii="Times New Roman" w:hAnsi="Times New Roman" w:cs="Times New Roman"/>
          <w:sz w:val="24"/>
          <w:szCs w:val="24"/>
        </w:rPr>
        <w:t xml:space="preserve"> </w:t>
      </w:r>
      <w:r w:rsidRPr="004173A1">
        <w:rPr>
          <w:rFonts w:ascii="Times New Roman" w:hAnsi="Times New Roman" w:cs="Times New Roman"/>
          <w:sz w:val="24"/>
          <w:szCs w:val="24"/>
        </w:rPr>
        <w:t xml:space="preserve">1999. </w:t>
      </w:r>
      <w:r w:rsidR="004173A1">
        <w:rPr>
          <w:rFonts w:ascii="Times New Roman" w:hAnsi="Times New Roman" w:cs="Times New Roman"/>
          <w:sz w:val="24"/>
          <w:szCs w:val="24"/>
        </w:rPr>
        <w:t>gads;</w:t>
      </w:r>
    </w:p>
    <w:p w:rsidR="000C76E7" w:rsidRPr="004173A1" w:rsidRDefault="000C76E7" w:rsidP="000C76E7">
      <w:pPr>
        <w:spacing w:line="360" w:lineRule="auto"/>
        <w:rPr>
          <w:rFonts w:ascii="Times New Roman" w:hAnsi="Times New Roman" w:cs="Times New Roman"/>
          <w:sz w:val="24"/>
          <w:szCs w:val="24"/>
        </w:rPr>
      </w:pPr>
      <w:r w:rsidRPr="004173A1">
        <w:rPr>
          <w:rFonts w:ascii="Times New Roman" w:hAnsi="Times New Roman" w:cs="Times New Roman"/>
          <w:sz w:val="24"/>
          <w:szCs w:val="24"/>
        </w:rPr>
        <w:t>2.1.3. SIA “Saltavots” reģistrācijas apliecība izdota 29.11.2011.;</w:t>
      </w:r>
    </w:p>
    <w:p w:rsidR="000C76E7" w:rsidRPr="004173A1" w:rsidRDefault="000C76E7" w:rsidP="000C76E7">
      <w:pPr>
        <w:spacing w:line="360" w:lineRule="auto"/>
        <w:rPr>
          <w:rFonts w:ascii="Times New Roman" w:hAnsi="Times New Roman" w:cs="Times New Roman"/>
          <w:sz w:val="24"/>
          <w:szCs w:val="24"/>
        </w:rPr>
      </w:pPr>
      <w:r w:rsidRPr="004173A1">
        <w:rPr>
          <w:rFonts w:ascii="Times New Roman" w:hAnsi="Times New Roman" w:cs="Times New Roman"/>
          <w:sz w:val="24"/>
          <w:szCs w:val="24"/>
        </w:rPr>
        <w:t>2.1.4. MAZ 5551 netiek izmantots vairākus gadus, stāvoklis</w:t>
      </w:r>
      <w:r w:rsidR="00730A0F">
        <w:rPr>
          <w:rFonts w:ascii="Times New Roman" w:hAnsi="Times New Roman" w:cs="Times New Roman"/>
          <w:sz w:val="24"/>
          <w:szCs w:val="24"/>
        </w:rPr>
        <w:t xml:space="preserve"> slikts;</w:t>
      </w:r>
      <w:r w:rsidRPr="004173A1">
        <w:rPr>
          <w:rFonts w:ascii="Times New Roman" w:hAnsi="Times New Roman" w:cs="Times New Roman"/>
          <w:sz w:val="24"/>
          <w:szCs w:val="24"/>
        </w:rPr>
        <w:t xml:space="preserve"> </w:t>
      </w:r>
    </w:p>
    <w:p w:rsidR="000C76E7" w:rsidRPr="004173A1" w:rsidRDefault="000C76E7" w:rsidP="000C76E7">
      <w:pPr>
        <w:spacing w:line="360" w:lineRule="auto"/>
        <w:rPr>
          <w:rFonts w:ascii="Times New Roman" w:hAnsi="Times New Roman" w:cs="Times New Roman"/>
          <w:sz w:val="24"/>
          <w:szCs w:val="24"/>
        </w:rPr>
      </w:pPr>
      <w:r w:rsidRPr="004173A1">
        <w:rPr>
          <w:rFonts w:ascii="Times New Roman" w:hAnsi="Times New Roman" w:cs="Times New Roman"/>
          <w:sz w:val="24"/>
          <w:szCs w:val="24"/>
        </w:rPr>
        <w:t>2.1.5. Nobraukums - 42 574 km;</w:t>
      </w:r>
    </w:p>
    <w:p w:rsidR="000C76E7" w:rsidRPr="004173A1" w:rsidRDefault="000C76E7" w:rsidP="000C76E7">
      <w:pPr>
        <w:spacing w:line="360" w:lineRule="auto"/>
        <w:rPr>
          <w:rFonts w:ascii="Times New Roman" w:hAnsi="Times New Roman" w:cs="Times New Roman"/>
          <w:sz w:val="24"/>
          <w:szCs w:val="24"/>
        </w:rPr>
      </w:pPr>
      <w:r w:rsidRPr="004173A1">
        <w:rPr>
          <w:rFonts w:ascii="Times New Roman" w:hAnsi="Times New Roman" w:cs="Times New Roman"/>
          <w:sz w:val="24"/>
          <w:szCs w:val="24"/>
        </w:rPr>
        <w:t>2.1.6. Pilna masa/ pašmasa</w:t>
      </w:r>
      <w:r w:rsidR="004173A1">
        <w:rPr>
          <w:rFonts w:ascii="Times New Roman" w:hAnsi="Times New Roman" w:cs="Times New Roman"/>
          <w:sz w:val="24"/>
          <w:szCs w:val="24"/>
        </w:rPr>
        <w:t xml:space="preserve"> </w:t>
      </w:r>
      <w:r w:rsidRPr="004173A1">
        <w:rPr>
          <w:rFonts w:ascii="Times New Roman" w:hAnsi="Times New Roman" w:cs="Times New Roman"/>
          <w:sz w:val="24"/>
          <w:szCs w:val="24"/>
        </w:rPr>
        <w:t>- 16 230kg/</w:t>
      </w:r>
      <w:r w:rsidR="004173A1" w:rsidRPr="004173A1">
        <w:rPr>
          <w:rFonts w:ascii="Times New Roman" w:hAnsi="Times New Roman" w:cs="Times New Roman"/>
          <w:sz w:val="24"/>
          <w:szCs w:val="24"/>
        </w:rPr>
        <w:t>7</w:t>
      </w:r>
      <w:r w:rsidR="00730A0F">
        <w:rPr>
          <w:rFonts w:ascii="Times New Roman" w:hAnsi="Times New Roman" w:cs="Times New Roman"/>
          <w:sz w:val="24"/>
          <w:szCs w:val="24"/>
        </w:rPr>
        <w:t xml:space="preserve"> </w:t>
      </w:r>
      <w:r w:rsidR="004173A1" w:rsidRPr="004173A1">
        <w:rPr>
          <w:rFonts w:ascii="Times New Roman" w:hAnsi="Times New Roman" w:cs="Times New Roman"/>
          <w:sz w:val="24"/>
          <w:szCs w:val="24"/>
        </w:rPr>
        <w:t>580 kg;</w:t>
      </w:r>
    </w:p>
    <w:p w:rsidR="004173A1" w:rsidRDefault="004173A1" w:rsidP="000C76E7">
      <w:pPr>
        <w:spacing w:line="360" w:lineRule="auto"/>
        <w:rPr>
          <w:rFonts w:ascii="Times New Roman" w:hAnsi="Times New Roman" w:cs="Times New Roman"/>
          <w:sz w:val="24"/>
          <w:szCs w:val="24"/>
        </w:rPr>
      </w:pPr>
      <w:r w:rsidRPr="004173A1">
        <w:rPr>
          <w:rFonts w:ascii="Times New Roman" w:hAnsi="Times New Roman" w:cs="Times New Roman"/>
          <w:sz w:val="24"/>
          <w:szCs w:val="24"/>
        </w:rPr>
        <w:t>2.1.7. Tehniskā apskate</w:t>
      </w:r>
      <w:r>
        <w:rPr>
          <w:rFonts w:ascii="Times New Roman" w:hAnsi="Times New Roman" w:cs="Times New Roman"/>
          <w:sz w:val="24"/>
          <w:szCs w:val="24"/>
        </w:rPr>
        <w:t xml:space="preserve"> </w:t>
      </w:r>
      <w:r w:rsidRPr="004173A1">
        <w:rPr>
          <w:rFonts w:ascii="Times New Roman" w:hAnsi="Times New Roman" w:cs="Times New Roman"/>
          <w:sz w:val="24"/>
          <w:szCs w:val="24"/>
        </w:rPr>
        <w:t>- nav derīga</w:t>
      </w:r>
      <w:r w:rsidR="003F661A">
        <w:rPr>
          <w:rFonts w:ascii="Times New Roman" w:hAnsi="Times New Roman" w:cs="Times New Roman"/>
          <w:sz w:val="24"/>
          <w:szCs w:val="24"/>
        </w:rPr>
        <w:t>;</w:t>
      </w:r>
    </w:p>
    <w:p w:rsidR="003F661A" w:rsidRDefault="003F661A" w:rsidP="000C76E7">
      <w:pPr>
        <w:spacing w:line="360" w:lineRule="auto"/>
        <w:rPr>
          <w:rFonts w:ascii="Times New Roman" w:hAnsi="Times New Roman" w:cs="Times New Roman"/>
          <w:sz w:val="24"/>
          <w:szCs w:val="24"/>
        </w:rPr>
      </w:pPr>
      <w:r>
        <w:rPr>
          <w:rFonts w:ascii="Times New Roman" w:hAnsi="Times New Roman" w:cs="Times New Roman"/>
          <w:sz w:val="24"/>
          <w:szCs w:val="24"/>
        </w:rPr>
        <w:t xml:space="preserve">2.1.8. Nolikuma 1. pielikumā </w:t>
      </w:r>
      <w:r w:rsidRPr="003F661A">
        <w:rPr>
          <w:rFonts w:ascii="Times New Roman" w:hAnsi="Times New Roman" w:cs="Times New Roman"/>
          <w:sz w:val="24"/>
          <w:szCs w:val="24"/>
        </w:rPr>
        <w:t>MAZ 5551, valsts reģ. Nr. PO 7099, fotoattēli.</w:t>
      </w:r>
    </w:p>
    <w:p w:rsidR="004173A1" w:rsidRDefault="004173A1" w:rsidP="000C76E7">
      <w:pPr>
        <w:spacing w:line="360" w:lineRule="auto"/>
        <w:rPr>
          <w:rFonts w:ascii="Times New Roman" w:hAnsi="Times New Roman" w:cs="Times New Roman"/>
          <w:b/>
          <w:sz w:val="24"/>
          <w:szCs w:val="24"/>
        </w:rPr>
      </w:pPr>
      <w:r>
        <w:rPr>
          <w:rFonts w:ascii="Times New Roman" w:hAnsi="Times New Roman" w:cs="Times New Roman"/>
          <w:sz w:val="24"/>
          <w:szCs w:val="24"/>
        </w:rPr>
        <w:t xml:space="preserve">2.2. </w:t>
      </w:r>
      <w:r>
        <w:rPr>
          <w:rFonts w:ascii="Times New Roman" w:hAnsi="Times New Roman" w:cs="Times New Roman"/>
          <w:b/>
          <w:sz w:val="24"/>
          <w:szCs w:val="24"/>
        </w:rPr>
        <w:t>Scania P92M</w:t>
      </w:r>
      <w:r>
        <w:rPr>
          <w:rFonts w:ascii="Times New Roman" w:hAnsi="Times New Roman" w:cs="Times New Roman"/>
          <w:sz w:val="24"/>
          <w:szCs w:val="24"/>
        </w:rPr>
        <w:t xml:space="preserve">, </w:t>
      </w:r>
      <w:r w:rsidRPr="003F661A">
        <w:rPr>
          <w:rFonts w:ascii="Times New Roman" w:hAnsi="Times New Roman" w:cs="Times New Roman"/>
          <w:b/>
          <w:sz w:val="24"/>
          <w:szCs w:val="24"/>
        </w:rPr>
        <w:t>valsts reģ. Nr. EJ 8313:</w:t>
      </w:r>
    </w:p>
    <w:p w:rsidR="004173A1" w:rsidRPr="003F661A" w:rsidRDefault="004173A1" w:rsidP="000C76E7">
      <w:pPr>
        <w:spacing w:line="360" w:lineRule="auto"/>
        <w:rPr>
          <w:rFonts w:ascii="Times New Roman" w:hAnsi="Times New Roman" w:cs="Times New Roman"/>
          <w:sz w:val="24"/>
          <w:szCs w:val="24"/>
        </w:rPr>
      </w:pPr>
      <w:r w:rsidRPr="003F661A">
        <w:rPr>
          <w:rFonts w:ascii="Times New Roman" w:hAnsi="Times New Roman" w:cs="Times New Roman"/>
          <w:sz w:val="24"/>
          <w:szCs w:val="24"/>
        </w:rPr>
        <w:t>2.2.1. Kravas cisterna;</w:t>
      </w:r>
    </w:p>
    <w:p w:rsidR="004173A1" w:rsidRPr="003F661A" w:rsidRDefault="004173A1" w:rsidP="000C76E7">
      <w:pPr>
        <w:spacing w:line="360" w:lineRule="auto"/>
        <w:rPr>
          <w:rFonts w:ascii="Times New Roman" w:hAnsi="Times New Roman" w:cs="Times New Roman"/>
          <w:sz w:val="24"/>
          <w:szCs w:val="24"/>
        </w:rPr>
      </w:pPr>
      <w:r w:rsidRPr="003F661A">
        <w:rPr>
          <w:rFonts w:ascii="Times New Roman" w:hAnsi="Times New Roman" w:cs="Times New Roman"/>
          <w:sz w:val="24"/>
          <w:szCs w:val="24"/>
        </w:rPr>
        <w:t>2.2.2. Pirmreizējais reģistrācijas datums - 1986. gads;</w:t>
      </w:r>
    </w:p>
    <w:p w:rsidR="004173A1" w:rsidRDefault="004173A1" w:rsidP="004173A1">
      <w:pPr>
        <w:spacing w:line="360" w:lineRule="auto"/>
        <w:rPr>
          <w:rFonts w:ascii="Times New Roman" w:hAnsi="Times New Roman" w:cs="Times New Roman"/>
          <w:sz w:val="24"/>
          <w:szCs w:val="24"/>
        </w:rPr>
      </w:pPr>
      <w:r>
        <w:rPr>
          <w:rFonts w:ascii="Times New Roman" w:hAnsi="Times New Roman" w:cs="Times New Roman"/>
          <w:sz w:val="24"/>
          <w:szCs w:val="24"/>
        </w:rPr>
        <w:t xml:space="preserve">2.2.3. </w:t>
      </w:r>
      <w:r w:rsidRPr="004173A1">
        <w:rPr>
          <w:rFonts w:ascii="Times New Roman" w:hAnsi="Times New Roman" w:cs="Times New Roman"/>
          <w:sz w:val="24"/>
          <w:szCs w:val="24"/>
        </w:rPr>
        <w:t>SIA “Saltavots” reģistrācijas apliec</w:t>
      </w:r>
      <w:r>
        <w:rPr>
          <w:rFonts w:ascii="Times New Roman" w:hAnsi="Times New Roman" w:cs="Times New Roman"/>
          <w:sz w:val="24"/>
          <w:szCs w:val="24"/>
        </w:rPr>
        <w:t>ība izdota 04</w:t>
      </w:r>
      <w:r w:rsidRPr="004173A1">
        <w:rPr>
          <w:rFonts w:ascii="Times New Roman" w:hAnsi="Times New Roman" w:cs="Times New Roman"/>
          <w:sz w:val="24"/>
          <w:szCs w:val="24"/>
        </w:rPr>
        <w:t>.</w:t>
      </w:r>
      <w:r>
        <w:rPr>
          <w:rFonts w:ascii="Times New Roman" w:hAnsi="Times New Roman" w:cs="Times New Roman"/>
          <w:sz w:val="24"/>
          <w:szCs w:val="24"/>
        </w:rPr>
        <w:t>01.2002</w:t>
      </w:r>
      <w:r w:rsidRPr="004173A1">
        <w:rPr>
          <w:rFonts w:ascii="Times New Roman" w:hAnsi="Times New Roman" w:cs="Times New Roman"/>
          <w:sz w:val="24"/>
          <w:szCs w:val="24"/>
        </w:rPr>
        <w:t>.;</w:t>
      </w:r>
    </w:p>
    <w:p w:rsidR="004173A1" w:rsidRPr="003F661A" w:rsidRDefault="004173A1" w:rsidP="004173A1">
      <w:pPr>
        <w:spacing w:line="360" w:lineRule="auto"/>
        <w:rPr>
          <w:rFonts w:ascii="Times New Roman" w:hAnsi="Times New Roman" w:cs="Times New Roman"/>
          <w:sz w:val="24"/>
          <w:szCs w:val="24"/>
        </w:rPr>
      </w:pPr>
      <w:r w:rsidRPr="003F661A">
        <w:rPr>
          <w:rFonts w:ascii="Times New Roman" w:hAnsi="Times New Roman" w:cs="Times New Roman"/>
          <w:sz w:val="24"/>
          <w:szCs w:val="24"/>
        </w:rPr>
        <w:t>2.2.4. Scania P92M netiek izmantota vairākus gadus, stāvoklis ļoti slikts;</w:t>
      </w:r>
    </w:p>
    <w:p w:rsidR="003F661A" w:rsidRPr="003F661A" w:rsidRDefault="004173A1" w:rsidP="004173A1">
      <w:pPr>
        <w:spacing w:line="360" w:lineRule="auto"/>
        <w:rPr>
          <w:rFonts w:ascii="Times New Roman" w:hAnsi="Times New Roman" w:cs="Times New Roman"/>
          <w:sz w:val="24"/>
          <w:szCs w:val="24"/>
        </w:rPr>
      </w:pPr>
      <w:r w:rsidRPr="003F661A">
        <w:rPr>
          <w:rFonts w:ascii="Times New Roman" w:hAnsi="Times New Roman" w:cs="Times New Roman"/>
          <w:sz w:val="24"/>
          <w:szCs w:val="24"/>
        </w:rPr>
        <w:t>2.2.5. Nobraukums – 545 485 km;</w:t>
      </w:r>
    </w:p>
    <w:p w:rsidR="004173A1" w:rsidRPr="003F661A" w:rsidRDefault="004173A1" w:rsidP="004173A1">
      <w:pPr>
        <w:spacing w:line="360" w:lineRule="auto"/>
        <w:rPr>
          <w:rFonts w:ascii="Times New Roman" w:hAnsi="Times New Roman" w:cs="Times New Roman"/>
          <w:sz w:val="24"/>
          <w:szCs w:val="24"/>
        </w:rPr>
      </w:pPr>
      <w:r w:rsidRPr="003F661A">
        <w:rPr>
          <w:rFonts w:ascii="Times New Roman" w:hAnsi="Times New Roman" w:cs="Times New Roman"/>
          <w:sz w:val="24"/>
          <w:szCs w:val="24"/>
        </w:rPr>
        <w:lastRenderedPageBreak/>
        <w:t>2.2.6. Pilna masa/ pašmasa - 18 000kg/10</w:t>
      </w:r>
      <w:r w:rsidR="00730A0F">
        <w:rPr>
          <w:rFonts w:ascii="Times New Roman" w:hAnsi="Times New Roman" w:cs="Times New Roman"/>
          <w:sz w:val="24"/>
          <w:szCs w:val="24"/>
        </w:rPr>
        <w:t xml:space="preserve"> </w:t>
      </w:r>
      <w:r w:rsidRPr="003F661A">
        <w:rPr>
          <w:rFonts w:ascii="Times New Roman" w:hAnsi="Times New Roman" w:cs="Times New Roman"/>
          <w:sz w:val="24"/>
          <w:szCs w:val="24"/>
        </w:rPr>
        <w:t>110kg;</w:t>
      </w:r>
    </w:p>
    <w:p w:rsidR="003F661A" w:rsidRPr="003F661A" w:rsidRDefault="003F661A" w:rsidP="004173A1">
      <w:pPr>
        <w:spacing w:line="360" w:lineRule="auto"/>
        <w:rPr>
          <w:rFonts w:ascii="Times New Roman" w:hAnsi="Times New Roman" w:cs="Times New Roman"/>
          <w:sz w:val="24"/>
          <w:szCs w:val="24"/>
        </w:rPr>
      </w:pPr>
      <w:r w:rsidRPr="003F661A">
        <w:rPr>
          <w:rFonts w:ascii="Times New Roman" w:hAnsi="Times New Roman" w:cs="Times New Roman"/>
          <w:sz w:val="24"/>
          <w:szCs w:val="24"/>
        </w:rPr>
        <w:t>2.2.7. Tehniskā apskate - nav derīga;</w:t>
      </w:r>
    </w:p>
    <w:p w:rsidR="003F661A" w:rsidRPr="003F661A" w:rsidRDefault="003F661A" w:rsidP="004173A1">
      <w:pPr>
        <w:spacing w:line="360" w:lineRule="auto"/>
        <w:rPr>
          <w:rFonts w:ascii="Times New Roman" w:hAnsi="Times New Roman" w:cs="Times New Roman"/>
          <w:sz w:val="24"/>
          <w:szCs w:val="24"/>
        </w:rPr>
      </w:pPr>
      <w:r w:rsidRPr="003F661A">
        <w:rPr>
          <w:rFonts w:ascii="Times New Roman" w:hAnsi="Times New Roman" w:cs="Times New Roman"/>
          <w:sz w:val="24"/>
          <w:szCs w:val="24"/>
        </w:rPr>
        <w:t>2.2.8. Nolikuma 2. pielikumā Scania P92M, valsts reģ. Nr. EJ 8313, fotoattēli.</w:t>
      </w:r>
    </w:p>
    <w:p w:rsidR="00FA1B39" w:rsidRPr="008641DD" w:rsidRDefault="002F3FC2" w:rsidP="00764EC1">
      <w:pPr>
        <w:spacing w:line="360" w:lineRule="auto"/>
        <w:jc w:val="center"/>
        <w:rPr>
          <w:rFonts w:ascii="Times New Roman" w:hAnsi="Times New Roman" w:cs="Times New Roman"/>
          <w:b/>
        </w:rPr>
      </w:pPr>
      <w:r w:rsidRPr="008641DD">
        <w:rPr>
          <w:rFonts w:ascii="Times New Roman" w:hAnsi="Times New Roman" w:cs="Times New Roman"/>
          <w:b/>
        </w:rPr>
        <w:t>3</w:t>
      </w:r>
      <w:r w:rsidR="00FA1B39" w:rsidRPr="008641DD">
        <w:rPr>
          <w:rFonts w:ascii="Times New Roman" w:hAnsi="Times New Roman" w:cs="Times New Roman"/>
          <w:b/>
        </w:rPr>
        <w:t>. Izsoles dalībnieki, pieteikšanās izsolei un izsoles dalībnieku reģistrācija</w:t>
      </w:r>
    </w:p>
    <w:p w:rsidR="00556B9F" w:rsidRPr="008641DD" w:rsidRDefault="00A15F04" w:rsidP="0069299E">
      <w:pPr>
        <w:spacing w:line="360" w:lineRule="auto"/>
        <w:jc w:val="both"/>
        <w:rPr>
          <w:rFonts w:ascii="Times New Roman" w:hAnsi="Times New Roman" w:cs="Times New Roman"/>
        </w:rPr>
      </w:pPr>
      <w:r w:rsidRPr="008641DD">
        <w:rPr>
          <w:rFonts w:ascii="Times New Roman" w:hAnsi="Times New Roman" w:cs="Times New Roman"/>
        </w:rPr>
        <w:t xml:space="preserve"> 3</w:t>
      </w:r>
      <w:r w:rsidR="00FA1B39" w:rsidRPr="008641DD">
        <w:rPr>
          <w:rFonts w:ascii="Times New Roman" w:hAnsi="Times New Roman" w:cs="Times New Roman"/>
        </w:rPr>
        <w:t>.1. Par izs</w:t>
      </w:r>
      <w:r w:rsidR="00556B9F" w:rsidRPr="008641DD">
        <w:rPr>
          <w:rFonts w:ascii="Times New Roman" w:hAnsi="Times New Roman" w:cs="Times New Roman"/>
        </w:rPr>
        <w:t xml:space="preserve">oles dalībnieku var kļūt jebkura </w:t>
      </w:r>
      <w:r w:rsidR="00FA1B39" w:rsidRPr="008641DD">
        <w:rPr>
          <w:rFonts w:ascii="Times New Roman" w:hAnsi="Times New Roman" w:cs="Times New Roman"/>
        </w:rPr>
        <w:t xml:space="preserve">fiziska vai juridiska persona, kura </w:t>
      </w:r>
      <w:r w:rsidR="00550B9E">
        <w:rPr>
          <w:rFonts w:ascii="Times New Roman" w:hAnsi="Times New Roman" w:cs="Times New Roman"/>
        </w:rPr>
        <w:t>saskaņā ar</w:t>
      </w:r>
      <w:r w:rsidR="002F3FC2" w:rsidRPr="008641DD">
        <w:rPr>
          <w:rFonts w:ascii="Times New Roman" w:hAnsi="Times New Roman" w:cs="Times New Roman"/>
        </w:rPr>
        <w:t xml:space="preserve"> Latvijas </w:t>
      </w:r>
      <w:r w:rsidR="00556B9F" w:rsidRPr="008641DD">
        <w:rPr>
          <w:rFonts w:ascii="Times New Roman" w:hAnsi="Times New Roman" w:cs="Times New Roman"/>
        </w:rPr>
        <w:t>R</w:t>
      </w:r>
      <w:r w:rsidR="002F3FC2" w:rsidRPr="008641DD">
        <w:rPr>
          <w:rFonts w:ascii="Times New Roman" w:hAnsi="Times New Roman" w:cs="Times New Roman"/>
        </w:rPr>
        <w:t>epublikas</w:t>
      </w:r>
      <w:r w:rsidR="00556B9F" w:rsidRPr="008641DD">
        <w:rPr>
          <w:rFonts w:ascii="Times New Roman" w:hAnsi="Times New Roman" w:cs="Times New Roman"/>
        </w:rPr>
        <w:t xml:space="preserve"> spēkā esošajiem normatīvajiem aktiem v</w:t>
      </w:r>
      <w:r w:rsidR="00550B9E">
        <w:rPr>
          <w:rFonts w:ascii="Times New Roman" w:hAnsi="Times New Roman" w:cs="Times New Roman"/>
        </w:rPr>
        <w:t xml:space="preserve">ar iegūt īpašumā kustamo mantu </w:t>
      </w:r>
      <w:r w:rsidR="00556B9F" w:rsidRPr="008641DD">
        <w:rPr>
          <w:rFonts w:ascii="Times New Roman" w:hAnsi="Times New Roman" w:cs="Times New Roman"/>
        </w:rPr>
        <w:t xml:space="preserve">un noteiktajā termiņā ir izpildījusi izsoles noteikumu prasības. </w:t>
      </w:r>
    </w:p>
    <w:p w:rsidR="00A15F04" w:rsidRPr="008641DD" w:rsidRDefault="00A15F04" w:rsidP="0069299E">
      <w:pPr>
        <w:spacing w:line="360" w:lineRule="auto"/>
        <w:jc w:val="both"/>
        <w:rPr>
          <w:rFonts w:ascii="Times New Roman" w:hAnsi="Times New Roman" w:cs="Times New Roman"/>
        </w:rPr>
      </w:pPr>
      <w:r w:rsidRPr="008641DD">
        <w:rPr>
          <w:rFonts w:ascii="Times New Roman" w:hAnsi="Times New Roman" w:cs="Times New Roman"/>
        </w:rPr>
        <w:t>3</w:t>
      </w:r>
      <w:r w:rsidR="00FA1B39" w:rsidRPr="008641DD">
        <w:rPr>
          <w:rFonts w:ascii="Times New Roman" w:hAnsi="Times New Roman" w:cs="Times New Roman"/>
        </w:rPr>
        <w:t xml:space="preserve">.2. </w:t>
      </w:r>
      <w:r w:rsidR="00556B9F" w:rsidRPr="008641DD">
        <w:rPr>
          <w:rFonts w:ascii="Times New Roman" w:hAnsi="Times New Roman" w:cs="Times New Roman"/>
        </w:rPr>
        <w:t>Lai piedalītos izs</w:t>
      </w:r>
      <w:r w:rsidR="00BB55BD">
        <w:rPr>
          <w:rFonts w:ascii="Times New Roman" w:hAnsi="Times New Roman" w:cs="Times New Roman"/>
        </w:rPr>
        <w:t xml:space="preserve">olē personai līdz </w:t>
      </w:r>
      <w:r w:rsidR="00BB55BD" w:rsidRPr="00BB55BD">
        <w:rPr>
          <w:rFonts w:ascii="Times New Roman" w:hAnsi="Times New Roman" w:cs="Times New Roman"/>
          <w:b/>
        </w:rPr>
        <w:t>201</w:t>
      </w:r>
      <w:r w:rsidR="002154C9">
        <w:rPr>
          <w:rFonts w:ascii="Times New Roman" w:hAnsi="Times New Roman" w:cs="Times New Roman"/>
          <w:b/>
        </w:rPr>
        <w:t>5. gad</w:t>
      </w:r>
      <w:r w:rsidR="00730A0F">
        <w:rPr>
          <w:rFonts w:ascii="Times New Roman" w:hAnsi="Times New Roman" w:cs="Times New Roman"/>
          <w:b/>
        </w:rPr>
        <w:t>a 11. jūnija</w:t>
      </w:r>
      <w:r w:rsidR="00BB55BD">
        <w:rPr>
          <w:rFonts w:ascii="Times New Roman" w:hAnsi="Times New Roman" w:cs="Times New Roman"/>
          <w:b/>
        </w:rPr>
        <w:t xml:space="preserve"> </w:t>
      </w:r>
      <w:r w:rsidR="002154C9">
        <w:rPr>
          <w:rFonts w:ascii="Times New Roman" w:hAnsi="Times New Roman" w:cs="Times New Roman"/>
          <w:b/>
        </w:rPr>
        <w:t>plkst.</w:t>
      </w:r>
      <w:r w:rsidR="00730A0F">
        <w:rPr>
          <w:rFonts w:ascii="Times New Roman" w:hAnsi="Times New Roman" w:cs="Times New Roman"/>
          <w:b/>
        </w:rPr>
        <w:t>11.00</w:t>
      </w:r>
      <w:r w:rsidR="00BB55BD">
        <w:rPr>
          <w:rFonts w:ascii="Times New Roman" w:hAnsi="Times New Roman" w:cs="Times New Roman"/>
        </w:rPr>
        <w:t xml:space="preserve"> jāreģistrējas </w:t>
      </w:r>
      <w:r w:rsidR="00556B9F" w:rsidRPr="008641DD">
        <w:rPr>
          <w:rFonts w:ascii="Times New Roman" w:hAnsi="Times New Roman" w:cs="Times New Roman"/>
        </w:rPr>
        <w:t>Lakstīgalas ielā 9B, Siguldā, Siguldas novadā, iesniedzot šādus dokumentus</w:t>
      </w:r>
      <w:r w:rsidRPr="008641DD">
        <w:rPr>
          <w:rFonts w:ascii="Times New Roman" w:hAnsi="Times New Roman" w:cs="Times New Roman"/>
        </w:rPr>
        <w:t>:</w:t>
      </w:r>
    </w:p>
    <w:p w:rsidR="00A15F04" w:rsidRPr="008641DD" w:rsidRDefault="00A15F04" w:rsidP="00764EC1">
      <w:pPr>
        <w:spacing w:line="360" w:lineRule="auto"/>
        <w:rPr>
          <w:rFonts w:ascii="Times New Roman" w:hAnsi="Times New Roman" w:cs="Times New Roman"/>
        </w:rPr>
      </w:pPr>
      <w:r w:rsidRPr="008641DD">
        <w:rPr>
          <w:rFonts w:ascii="Times New Roman" w:hAnsi="Times New Roman" w:cs="Times New Roman"/>
        </w:rPr>
        <w:t>3.2.1. juridiskai personai:</w:t>
      </w:r>
    </w:p>
    <w:p w:rsidR="00A15F04" w:rsidRPr="008641DD" w:rsidRDefault="00A15F04" w:rsidP="00764EC1">
      <w:pPr>
        <w:spacing w:line="360" w:lineRule="auto"/>
        <w:rPr>
          <w:rFonts w:ascii="Times New Roman" w:hAnsi="Times New Roman" w:cs="Times New Roman"/>
        </w:rPr>
      </w:pPr>
      <w:r w:rsidRPr="008641DD">
        <w:rPr>
          <w:rFonts w:ascii="Times New Roman" w:hAnsi="Times New Roman" w:cs="Times New Roman"/>
        </w:rPr>
        <w:t>3.2.1.1. SIA “Saltavots” adresēts pieteikum</w:t>
      </w:r>
      <w:r w:rsidR="002154C9">
        <w:rPr>
          <w:rFonts w:ascii="Times New Roman" w:hAnsi="Times New Roman" w:cs="Times New Roman"/>
        </w:rPr>
        <w:t>s saskaņā ar izsoles noteikumu 3</w:t>
      </w:r>
      <w:r w:rsidRPr="008641DD">
        <w:rPr>
          <w:rFonts w:ascii="Times New Roman" w:hAnsi="Times New Roman" w:cs="Times New Roman"/>
        </w:rPr>
        <w:t>. pielikumu;</w:t>
      </w:r>
    </w:p>
    <w:p w:rsidR="00A15F04" w:rsidRPr="008641DD" w:rsidRDefault="00A15F04" w:rsidP="00764EC1">
      <w:pPr>
        <w:spacing w:line="360" w:lineRule="auto"/>
        <w:rPr>
          <w:rFonts w:ascii="Times New Roman" w:hAnsi="Times New Roman" w:cs="Times New Roman"/>
        </w:rPr>
      </w:pPr>
      <w:r w:rsidRPr="008641DD">
        <w:rPr>
          <w:rFonts w:ascii="Times New Roman" w:hAnsi="Times New Roman" w:cs="Times New Roman"/>
        </w:rPr>
        <w:t>3.2.1.2. komersanta reģistrācijas apliecības kopija;</w:t>
      </w:r>
    </w:p>
    <w:p w:rsidR="00964F71" w:rsidRPr="008641DD" w:rsidRDefault="00A15F04" w:rsidP="00764EC1">
      <w:pPr>
        <w:spacing w:line="360" w:lineRule="auto"/>
        <w:rPr>
          <w:rFonts w:ascii="Times New Roman" w:hAnsi="Times New Roman" w:cs="Times New Roman"/>
        </w:rPr>
      </w:pPr>
      <w:r w:rsidRPr="008641DD">
        <w:rPr>
          <w:rFonts w:ascii="Times New Roman" w:hAnsi="Times New Roman" w:cs="Times New Roman"/>
        </w:rPr>
        <w:t xml:space="preserve">3.2.1.3. apliecinātu </w:t>
      </w:r>
      <w:r w:rsidR="00964F71" w:rsidRPr="008641DD">
        <w:rPr>
          <w:rFonts w:ascii="Times New Roman" w:hAnsi="Times New Roman" w:cs="Times New Roman"/>
        </w:rPr>
        <w:t>spēkā esošu statūtu (līguma)</w:t>
      </w:r>
      <w:r w:rsidRPr="008641DD">
        <w:rPr>
          <w:rFonts w:ascii="Times New Roman" w:hAnsi="Times New Roman" w:cs="Times New Roman"/>
        </w:rPr>
        <w:t xml:space="preserve"> norakstu vai izrakstu par pārvaldes institūciju (amatpersonu) kompete</w:t>
      </w:r>
      <w:r w:rsidR="00964F71" w:rsidRPr="008641DD">
        <w:rPr>
          <w:rFonts w:ascii="Times New Roman" w:hAnsi="Times New Roman" w:cs="Times New Roman"/>
        </w:rPr>
        <w:t>nces apjomu;</w:t>
      </w:r>
    </w:p>
    <w:p w:rsidR="00964F71" w:rsidRPr="008641DD" w:rsidRDefault="00964F71" w:rsidP="00764EC1">
      <w:pPr>
        <w:spacing w:line="360" w:lineRule="auto"/>
        <w:rPr>
          <w:rFonts w:ascii="Times New Roman" w:hAnsi="Times New Roman" w:cs="Times New Roman"/>
        </w:rPr>
      </w:pPr>
      <w:r w:rsidRPr="008641DD">
        <w:rPr>
          <w:rFonts w:ascii="Times New Roman" w:hAnsi="Times New Roman" w:cs="Times New Roman"/>
        </w:rPr>
        <w:t>3.2.1.4. ja juridisko personu nepārstāv amatpersona ar paraksta tiesībām, juridiskā</w:t>
      </w:r>
      <w:r w:rsidR="00E5291D" w:rsidRPr="008641DD">
        <w:rPr>
          <w:rFonts w:ascii="Times New Roman" w:hAnsi="Times New Roman" w:cs="Times New Roman"/>
        </w:rPr>
        <w:t xml:space="preserve">s </w:t>
      </w:r>
      <w:r w:rsidRPr="008641DD">
        <w:rPr>
          <w:rFonts w:ascii="Times New Roman" w:hAnsi="Times New Roman" w:cs="Times New Roman"/>
        </w:rPr>
        <w:t>personas pārstāvis iesniedz pilnvaru, kas apliecina tiesības rīkoties juridiskās personas vārdā;</w:t>
      </w:r>
    </w:p>
    <w:p w:rsidR="00964F71" w:rsidRPr="008641DD" w:rsidRDefault="00964F71" w:rsidP="00764EC1">
      <w:pPr>
        <w:spacing w:line="360" w:lineRule="auto"/>
        <w:rPr>
          <w:rFonts w:ascii="Times New Roman" w:hAnsi="Times New Roman" w:cs="Times New Roman"/>
        </w:rPr>
      </w:pPr>
      <w:r w:rsidRPr="008641DD">
        <w:rPr>
          <w:rFonts w:ascii="Times New Roman" w:hAnsi="Times New Roman" w:cs="Times New Roman"/>
        </w:rPr>
        <w:t>3.2.1.5. kredītiestādes izdotu dokumentu par nodrošinājuma naudas samaksu;</w:t>
      </w:r>
    </w:p>
    <w:p w:rsidR="00964F71" w:rsidRPr="008641DD" w:rsidRDefault="00964F71" w:rsidP="00764EC1">
      <w:pPr>
        <w:spacing w:line="360" w:lineRule="auto"/>
        <w:rPr>
          <w:rFonts w:ascii="Times New Roman" w:hAnsi="Times New Roman" w:cs="Times New Roman"/>
        </w:rPr>
      </w:pPr>
      <w:r w:rsidRPr="008641DD">
        <w:rPr>
          <w:rFonts w:ascii="Times New Roman" w:hAnsi="Times New Roman" w:cs="Times New Roman"/>
        </w:rPr>
        <w:t>3.2.1.6. kredītiestādes izdotu dokumentu par reģistrācijas naudas samaksu;</w:t>
      </w:r>
    </w:p>
    <w:p w:rsidR="00964F71" w:rsidRPr="008641DD" w:rsidRDefault="00964F71" w:rsidP="00764EC1">
      <w:pPr>
        <w:spacing w:line="360" w:lineRule="auto"/>
        <w:rPr>
          <w:rFonts w:ascii="Times New Roman" w:hAnsi="Times New Roman" w:cs="Times New Roman"/>
        </w:rPr>
      </w:pPr>
      <w:r w:rsidRPr="008641DD">
        <w:rPr>
          <w:rFonts w:ascii="Times New Roman" w:hAnsi="Times New Roman" w:cs="Times New Roman"/>
        </w:rPr>
        <w:t>3.2.2. fiziskai personai:</w:t>
      </w:r>
    </w:p>
    <w:p w:rsidR="00964F71" w:rsidRPr="008641DD" w:rsidRDefault="00964F71" w:rsidP="00764EC1">
      <w:pPr>
        <w:spacing w:line="360" w:lineRule="auto"/>
        <w:rPr>
          <w:rFonts w:ascii="Times New Roman" w:hAnsi="Times New Roman" w:cs="Times New Roman"/>
        </w:rPr>
      </w:pPr>
      <w:r w:rsidRPr="008641DD">
        <w:rPr>
          <w:rFonts w:ascii="Times New Roman" w:hAnsi="Times New Roman" w:cs="Times New Roman"/>
        </w:rPr>
        <w:t>3.2.2.1. SIA “Saltavots” adresēts pieteikum</w:t>
      </w:r>
      <w:r w:rsidR="002154C9">
        <w:rPr>
          <w:rFonts w:ascii="Times New Roman" w:hAnsi="Times New Roman" w:cs="Times New Roman"/>
        </w:rPr>
        <w:t>s saskaņā ar izsoles noteikumu 3</w:t>
      </w:r>
      <w:r w:rsidRPr="008641DD">
        <w:rPr>
          <w:rFonts w:ascii="Times New Roman" w:hAnsi="Times New Roman" w:cs="Times New Roman"/>
        </w:rPr>
        <w:t>. pielikumu;</w:t>
      </w:r>
    </w:p>
    <w:p w:rsidR="00964F71" w:rsidRPr="008641DD" w:rsidRDefault="00964F71" w:rsidP="00764EC1">
      <w:pPr>
        <w:spacing w:line="360" w:lineRule="auto"/>
        <w:rPr>
          <w:rFonts w:ascii="Times New Roman" w:hAnsi="Times New Roman" w:cs="Times New Roman"/>
        </w:rPr>
      </w:pPr>
      <w:r w:rsidRPr="008641DD">
        <w:rPr>
          <w:rFonts w:ascii="Times New Roman" w:hAnsi="Times New Roman" w:cs="Times New Roman"/>
        </w:rPr>
        <w:t xml:space="preserve">3.2.2.2. </w:t>
      </w:r>
      <w:r w:rsidR="008549D6" w:rsidRPr="008641DD">
        <w:rPr>
          <w:rFonts w:ascii="Times New Roman" w:hAnsi="Times New Roman" w:cs="Times New Roman"/>
        </w:rPr>
        <w:t>uzrāda personu apliecinošu dokumentu;</w:t>
      </w:r>
    </w:p>
    <w:p w:rsidR="008549D6" w:rsidRPr="008641DD" w:rsidRDefault="00E5291D" w:rsidP="00764EC1">
      <w:pPr>
        <w:spacing w:line="360" w:lineRule="auto"/>
        <w:rPr>
          <w:rFonts w:ascii="Times New Roman" w:hAnsi="Times New Roman" w:cs="Times New Roman"/>
        </w:rPr>
      </w:pPr>
      <w:r w:rsidRPr="008641DD">
        <w:rPr>
          <w:rFonts w:ascii="Times New Roman" w:hAnsi="Times New Roman" w:cs="Times New Roman"/>
        </w:rPr>
        <w:t>3.2.2.3.</w:t>
      </w:r>
      <w:r w:rsidR="008549D6" w:rsidRPr="008641DD">
        <w:rPr>
          <w:rFonts w:ascii="Times New Roman" w:hAnsi="Times New Roman" w:cs="Times New Roman"/>
        </w:rPr>
        <w:t xml:space="preserve"> kredītiestādes izdotu dokumentu par nodrošinājuma naudas samaksu;</w:t>
      </w:r>
    </w:p>
    <w:p w:rsidR="008549D6" w:rsidRPr="008641DD" w:rsidRDefault="008549D6" w:rsidP="00764EC1">
      <w:pPr>
        <w:spacing w:line="360" w:lineRule="auto"/>
        <w:rPr>
          <w:rFonts w:ascii="Times New Roman" w:hAnsi="Times New Roman" w:cs="Times New Roman"/>
        </w:rPr>
      </w:pPr>
      <w:r w:rsidRPr="008641DD">
        <w:rPr>
          <w:rFonts w:ascii="Times New Roman" w:hAnsi="Times New Roman" w:cs="Times New Roman"/>
        </w:rPr>
        <w:t>3.2.2.4. kredītiestādes izdotu dokumentu par reģistrācijas naudas samaksu.</w:t>
      </w:r>
    </w:p>
    <w:p w:rsidR="008549D6" w:rsidRPr="008641DD" w:rsidRDefault="008549D6" w:rsidP="0069299E">
      <w:pPr>
        <w:spacing w:line="360" w:lineRule="auto"/>
        <w:jc w:val="both"/>
        <w:rPr>
          <w:rFonts w:ascii="Times New Roman" w:hAnsi="Times New Roman" w:cs="Times New Roman"/>
        </w:rPr>
      </w:pPr>
      <w:r w:rsidRPr="008641DD">
        <w:rPr>
          <w:rFonts w:ascii="Times New Roman" w:hAnsi="Times New Roman" w:cs="Times New Roman"/>
        </w:rPr>
        <w:t xml:space="preserve">3.3. Ja persona ir izpildījusi izsoles noteikumu 3.2. punkta prasības, tā tiek reģistrēta izsoles dalībnieku reģistrācijas </w:t>
      </w:r>
      <w:r w:rsidR="00BB55BD">
        <w:rPr>
          <w:rFonts w:ascii="Times New Roman" w:hAnsi="Times New Roman" w:cs="Times New Roman"/>
        </w:rPr>
        <w:t>lapā (</w:t>
      </w:r>
      <w:r w:rsidR="002154C9">
        <w:rPr>
          <w:rFonts w:ascii="Times New Roman" w:hAnsi="Times New Roman" w:cs="Times New Roman"/>
        </w:rPr>
        <w:t>4</w:t>
      </w:r>
      <w:r w:rsidRPr="00BB55BD">
        <w:rPr>
          <w:rFonts w:ascii="Times New Roman" w:hAnsi="Times New Roman" w:cs="Times New Roman"/>
        </w:rPr>
        <w:t>. pielikums),</w:t>
      </w:r>
      <w:r w:rsidRPr="008641DD">
        <w:rPr>
          <w:rFonts w:ascii="Times New Roman" w:hAnsi="Times New Roman" w:cs="Times New Roman"/>
        </w:rPr>
        <w:t xml:space="preserve"> kurā norāda: </w:t>
      </w:r>
      <w:r w:rsidR="00E5291D" w:rsidRPr="008641DD">
        <w:rPr>
          <w:rFonts w:ascii="Times New Roman" w:hAnsi="Times New Roman" w:cs="Times New Roman"/>
        </w:rPr>
        <w:t xml:space="preserve">dalībnieka kārtas numuru, </w:t>
      </w:r>
      <w:r w:rsidRPr="008641DD">
        <w:rPr>
          <w:rFonts w:ascii="Times New Roman" w:hAnsi="Times New Roman" w:cs="Times New Roman"/>
        </w:rPr>
        <w:t>fiziskai personai</w:t>
      </w:r>
      <w:r w:rsidR="00BB55BD">
        <w:rPr>
          <w:rFonts w:ascii="Times New Roman" w:hAnsi="Times New Roman" w:cs="Times New Roman"/>
        </w:rPr>
        <w:t xml:space="preserve"> </w:t>
      </w:r>
      <w:r w:rsidRPr="008641DD">
        <w:rPr>
          <w:rFonts w:ascii="Times New Roman" w:hAnsi="Times New Roman" w:cs="Times New Roman"/>
        </w:rPr>
        <w:t>- vārdu, uzvārdu, personas kodu, deklarētās dzīvesvietas adresi, juridiskai pe</w:t>
      </w:r>
      <w:r w:rsidR="0045017F" w:rsidRPr="008641DD">
        <w:rPr>
          <w:rFonts w:ascii="Times New Roman" w:hAnsi="Times New Roman" w:cs="Times New Roman"/>
        </w:rPr>
        <w:t>rsonai</w:t>
      </w:r>
      <w:r w:rsidR="00BB55BD">
        <w:rPr>
          <w:rFonts w:ascii="Times New Roman" w:hAnsi="Times New Roman" w:cs="Times New Roman"/>
        </w:rPr>
        <w:t xml:space="preserve"> </w:t>
      </w:r>
      <w:r w:rsidR="0045017F" w:rsidRPr="008641DD">
        <w:rPr>
          <w:rFonts w:ascii="Times New Roman" w:hAnsi="Times New Roman" w:cs="Times New Roman"/>
        </w:rPr>
        <w:t>- nosaukumu, reģistrācija</w:t>
      </w:r>
      <w:r w:rsidRPr="008641DD">
        <w:rPr>
          <w:rFonts w:ascii="Times New Roman" w:hAnsi="Times New Roman" w:cs="Times New Roman"/>
        </w:rPr>
        <w:t>s</w:t>
      </w:r>
      <w:r w:rsidR="0045017F" w:rsidRPr="008641DD">
        <w:rPr>
          <w:rFonts w:ascii="Times New Roman" w:hAnsi="Times New Roman" w:cs="Times New Roman"/>
        </w:rPr>
        <w:t xml:space="preserve"> </w:t>
      </w:r>
      <w:r w:rsidR="00550B9E">
        <w:rPr>
          <w:rFonts w:ascii="Times New Roman" w:hAnsi="Times New Roman" w:cs="Times New Roman"/>
        </w:rPr>
        <w:t>numuru, juridisko adresi</w:t>
      </w:r>
      <w:r w:rsidRPr="008641DD">
        <w:rPr>
          <w:rFonts w:ascii="Times New Roman" w:hAnsi="Times New Roman" w:cs="Times New Roman"/>
        </w:rPr>
        <w:t xml:space="preserve">, atzīmi par šo izsoles noteikumu 3.2. </w:t>
      </w:r>
      <w:r w:rsidR="00573A9B">
        <w:rPr>
          <w:rFonts w:ascii="Times New Roman" w:hAnsi="Times New Roman" w:cs="Times New Roman"/>
        </w:rPr>
        <w:t xml:space="preserve"> </w:t>
      </w:r>
      <w:r w:rsidRPr="008641DD">
        <w:rPr>
          <w:rFonts w:ascii="Times New Roman" w:hAnsi="Times New Roman" w:cs="Times New Roman"/>
        </w:rPr>
        <w:t>apakšpunktos</w:t>
      </w:r>
      <w:proofErr w:type="gramStart"/>
      <w:r w:rsidR="00573A9B">
        <w:rPr>
          <w:rFonts w:ascii="Times New Roman" w:hAnsi="Times New Roman" w:cs="Times New Roman"/>
        </w:rPr>
        <w:t xml:space="preserve"> </w:t>
      </w:r>
      <w:r w:rsidRPr="008641DD">
        <w:rPr>
          <w:rFonts w:ascii="Times New Roman" w:hAnsi="Times New Roman" w:cs="Times New Roman"/>
        </w:rPr>
        <w:t xml:space="preserve"> </w:t>
      </w:r>
      <w:proofErr w:type="gramEnd"/>
      <w:r w:rsidRPr="008641DD">
        <w:rPr>
          <w:rFonts w:ascii="Times New Roman" w:hAnsi="Times New Roman" w:cs="Times New Roman"/>
        </w:rPr>
        <w:t>iesniegtajiem dokumentiem.</w:t>
      </w:r>
    </w:p>
    <w:p w:rsidR="008549D6" w:rsidRPr="008641DD" w:rsidRDefault="008549D6" w:rsidP="0069299E">
      <w:pPr>
        <w:spacing w:line="360" w:lineRule="auto"/>
        <w:jc w:val="both"/>
        <w:rPr>
          <w:rFonts w:ascii="Times New Roman" w:hAnsi="Times New Roman" w:cs="Times New Roman"/>
        </w:rPr>
      </w:pPr>
      <w:r w:rsidRPr="008641DD">
        <w:rPr>
          <w:rFonts w:ascii="Times New Roman" w:hAnsi="Times New Roman" w:cs="Times New Roman"/>
        </w:rPr>
        <w:t>3.4. Persona netiek reģistrēta, ja:</w:t>
      </w:r>
    </w:p>
    <w:p w:rsidR="008549D6" w:rsidRPr="008641DD" w:rsidRDefault="008549D6" w:rsidP="0069299E">
      <w:pPr>
        <w:spacing w:line="360" w:lineRule="auto"/>
        <w:jc w:val="both"/>
        <w:rPr>
          <w:rFonts w:ascii="Times New Roman" w:hAnsi="Times New Roman" w:cs="Times New Roman"/>
        </w:rPr>
      </w:pPr>
      <w:r w:rsidRPr="008641DD">
        <w:rPr>
          <w:rFonts w:ascii="Times New Roman" w:hAnsi="Times New Roman" w:cs="Times New Roman"/>
        </w:rPr>
        <w:t>3.4.1. nav iesniegusi vai uzrādījusi visus iepirkuma nolikuma 3.2. punkta apakšpunktos noteiktos dokumentus;</w:t>
      </w:r>
    </w:p>
    <w:p w:rsidR="008549D6" w:rsidRPr="008641DD" w:rsidRDefault="008549D6" w:rsidP="0069299E">
      <w:pPr>
        <w:spacing w:line="360" w:lineRule="auto"/>
        <w:jc w:val="both"/>
        <w:rPr>
          <w:rFonts w:ascii="Times New Roman" w:hAnsi="Times New Roman" w:cs="Times New Roman"/>
        </w:rPr>
      </w:pPr>
      <w:r w:rsidRPr="008641DD">
        <w:rPr>
          <w:rFonts w:ascii="Times New Roman" w:hAnsi="Times New Roman" w:cs="Times New Roman"/>
        </w:rPr>
        <w:t>3.4.2. vēl nav iestājies vai jau beidzies reģistrācijas termiņš izsolei.</w:t>
      </w:r>
    </w:p>
    <w:p w:rsidR="0045017F" w:rsidRPr="008641DD" w:rsidRDefault="0045017F" w:rsidP="0069299E">
      <w:pPr>
        <w:spacing w:line="360" w:lineRule="auto"/>
        <w:jc w:val="both"/>
        <w:rPr>
          <w:rFonts w:ascii="Times New Roman" w:hAnsi="Times New Roman" w:cs="Times New Roman"/>
        </w:rPr>
      </w:pPr>
      <w:r w:rsidRPr="008641DD">
        <w:rPr>
          <w:rFonts w:ascii="Times New Roman" w:hAnsi="Times New Roman" w:cs="Times New Roman"/>
        </w:rPr>
        <w:lastRenderedPageBreak/>
        <w:t>3.5. Reģistrētiem izsoles dalībniekiem izsniedz reģistrācijas apliecību</w:t>
      </w:r>
      <w:r w:rsidR="00E5291D" w:rsidRPr="008641DD">
        <w:rPr>
          <w:rFonts w:ascii="Times New Roman" w:hAnsi="Times New Roman" w:cs="Times New Roman"/>
        </w:rPr>
        <w:t>.</w:t>
      </w:r>
    </w:p>
    <w:p w:rsidR="00B66487" w:rsidRPr="008641DD" w:rsidRDefault="00E5291D" w:rsidP="0069299E">
      <w:pPr>
        <w:spacing w:line="360" w:lineRule="auto"/>
        <w:jc w:val="both"/>
        <w:rPr>
          <w:rFonts w:ascii="Times New Roman" w:hAnsi="Times New Roman" w:cs="Times New Roman"/>
        </w:rPr>
      </w:pPr>
      <w:r w:rsidRPr="008641DD">
        <w:rPr>
          <w:rFonts w:ascii="Times New Roman" w:hAnsi="Times New Roman" w:cs="Times New Roman"/>
        </w:rPr>
        <w:t>3.6</w:t>
      </w:r>
      <w:r w:rsidR="00B66487" w:rsidRPr="008641DD">
        <w:rPr>
          <w:rFonts w:ascii="Times New Roman" w:hAnsi="Times New Roman" w:cs="Times New Roman"/>
        </w:rPr>
        <w:t xml:space="preserve">. Līdz izsoles sākumam izsoles dalībnieku pilnvaroto pārstāvju atsaukšana vai aizstāšana ar citu pilnvarnieku stājas spēkā brīdī, kad Komisijai tiek iesniegts attiecīgs atsaukšanas vai aizstāšanas dokuments. Izsoles laikā attiecīgos dokumentus iesniedz izsoles vadītājam. </w:t>
      </w:r>
    </w:p>
    <w:p w:rsidR="00B66487" w:rsidRPr="008641DD" w:rsidRDefault="00E5291D" w:rsidP="0069299E">
      <w:pPr>
        <w:spacing w:line="360" w:lineRule="auto"/>
        <w:jc w:val="both"/>
        <w:rPr>
          <w:rFonts w:ascii="Times New Roman" w:hAnsi="Times New Roman" w:cs="Times New Roman"/>
        </w:rPr>
      </w:pPr>
      <w:r w:rsidRPr="008641DD">
        <w:rPr>
          <w:rFonts w:ascii="Times New Roman" w:hAnsi="Times New Roman" w:cs="Times New Roman"/>
        </w:rPr>
        <w:t>3.7.</w:t>
      </w:r>
      <w:r w:rsidR="00B66487" w:rsidRPr="008641DD">
        <w:rPr>
          <w:rFonts w:ascii="Times New Roman" w:hAnsi="Times New Roman" w:cs="Times New Roman"/>
        </w:rPr>
        <w:t xml:space="preserve"> Izsoles dalībniekam nav tiesības atsaukt savu pieteikumu par piedalīšanos izsolē un pieprasīt iemaksā</w:t>
      </w:r>
      <w:r w:rsidR="003B4F21" w:rsidRPr="008641DD">
        <w:rPr>
          <w:rFonts w:ascii="Times New Roman" w:hAnsi="Times New Roman" w:cs="Times New Roman"/>
        </w:rPr>
        <w:t xml:space="preserve">tās izsoles nodrošinājuma un reģistrācijas naudas </w:t>
      </w:r>
      <w:r w:rsidR="00B66487" w:rsidRPr="008641DD">
        <w:rPr>
          <w:rFonts w:ascii="Times New Roman" w:hAnsi="Times New Roman" w:cs="Times New Roman"/>
        </w:rPr>
        <w:t xml:space="preserve">atmaksāšanu. </w:t>
      </w:r>
    </w:p>
    <w:p w:rsidR="009C7E96" w:rsidRPr="008641DD" w:rsidRDefault="00E5291D" w:rsidP="0069299E">
      <w:pPr>
        <w:spacing w:line="360" w:lineRule="auto"/>
        <w:jc w:val="both"/>
        <w:rPr>
          <w:rFonts w:ascii="Times New Roman" w:hAnsi="Times New Roman" w:cs="Times New Roman"/>
        </w:rPr>
      </w:pPr>
      <w:r w:rsidRPr="008641DD">
        <w:rPr>
          <w:rFonts w:ascii="Times New Roman" w:hAnsi="Times New Roman" w:cs="Times New Roman"/>
        </w:rPr>
        <w:t>3.8</w:t>
      </w:r>
      <w:r w:rsidR="00B66487" w:rsidRPr="008641DD">
        <w:rPr>
          <w:rFonts w:ascii="Times New Roman" w:hAnsi="Times New Roman" w:cs="Times New Roman"/>
        </w:rPr>
        <w:t xml:space="preserve">. Komisija ir tiesīga pārbaudīt izsoles dalībnieka pieteikumā par piedalīšanos izsolē sniegtās ziņas, pieņemot šādus lēmumus: </w:t>
      </w:r>
    </w:p>
    <w:p w:rsidR="009C7E96" w:rsidRPr="008641DD" w:rsidRDefault="00E5291D" w:rsidP="0069299E">
      <w:pPr>
        <w:spacing w:line="360" w:lineRule="auto"/>
        <w:jc w:val="both"/>
        <w:rPr>
          <w:rFonts w:ascii="Times New Roman" w:hAnsi="Times New Roman" w:cs="Times New Roman"/>
        </w:rPr>
      </w:pPr>
      <w:r w:rsidRPr="008641DD">
        <w:rPr>
          <w:rFonts w:ascii="Times New Roman" w:hAnsi="Times New Roman" w:cs="Times New Roman"/>
        </w:rPr>
        <w:t>3.8.1.</w:t>
      </w:r>
      <w:r w:rsidR="00B66487" w:rsidRPr="008641DD">
        <w:rPr>
          <w:rFonts w:ascii="Times New Roman" w:hAnsi="Times New Roman" w:cs="Times New Roman"/>
        </w:rPr>
        <w:t xml:space="preserve"> ja līdz izsoles dalībnieku saraksta sastādīšanai tiek konstatēts, ka izsoles dalībnieks ir sniedzis nepatiesas ziņas, šis dalībnieks netiek iekļauts izsoles dalībnieku sarakstā un tam netiek atmaksāts samaksātais izsoles nodrošinājums; </w:t>
      </w:r>
    </w:p>
    <w:p w:rsidR="009C7E96" w:rsidRPr="008641DD" w:rsidRDefault="00E5291D" w:rsidP="0069299E">
      <w:pPr>
        <w:spacing w:line="360" w:lineRule="auto"/>
        <w:jc w:val="both"/>
        <w:rPr>
          <w:rFonts w:ascii="Times New Roman" w:hAnsi="Times New Roman" w:cs="Times New Roman"/>
        </w:rPr>
      </w:pPr>
      <w:r w:rsidRPr="008641DD">
        <w:rPr>
          <w:rFonts w:ascii="Times New Roman" w:hAnsi="Times New Roman" w:cs="Times New Roman"/>
        </w:rPr>
        <w:t>3.8.</w:t>
      </w:r>
      <w:r w:rsidR="00B66487" w:rsidRPr="008641DD">
        <w:rPr>
          <w:rFonts w:ascii="Times New Roman" w:hAnsi="Times New Roman" w:cs="Times New Roman"/>
        </w:rPr>
        <w:t>2. ja pēc izsoles dalībnieku saraksta sastādīšanas tiek konstatēts, ka izsoles dalībnieks ir sniedzis nepatiesas ziņas, Komisija pieņem lēmumu par izsoles dalībnieka svītrošanu no saraksta, līdz ar to tas zaudē tiesības piedalīties izsolē vai iegādāties kustamo mantu, un tam netiek atmaksāts samaksātais izsoles nodrošinājums.</w:t>
      </w:r>
    </w:p>
    <w:p w:rsidR="009C7E96" w:rsidRPr="008641DD" w:rsidRDefault="003B4F21" w:rsidP="008217D2">
      <w:pPr>
        <w:spacing w:line="360" w:lineRule="auto"/>
        <w:jc w:val="center"/>
        <w:rPr>
          <w:rFonts w:ascii="Times New Roman" w:hAnsi="Times New Roman" w:cs="Times New Roman"/>
          <w:b/>
        </w:rPr>
      </w:pPr>
      <w:r w:rsidRPr="008641DD">
        <w:rPr>
          <w:rFonts w:ascii="Times New Roman" w:hAnsi="Times New Roman" w:cs="Times New Roman"/>
          <w:b/>
        </w:rPr>
        <w:t>4</w:t>
      </w:r>
      <w:r w:rsidR="00B66487" w:rsidRPr="008641DD">
        <w:rPr>
          <w:rFonts w:ascii="Times New Roman" w:hAnsi="Times New Roman" w:cs="Times New Roman"/>
          <w:b/>
        </w:rPr>
        <w:t>. Izsoles norise</w:t>
      </w:r>
    </w:p>
    <w:p w:rsidR="003C241A" w:rsidRDefault="003B4F21" w:rsidP="00764EC1">
      <w:pPr>
        <w:spacing w:line="360" w:lineRule="auto"/>
        <w:rPr>
          <w:rFonts w:ascii="Times New Roman" w:hAnsi="Times New Roman" w:cs="Times New Roman"/>
          <w:b/>
        </w:rPr>
      </w:pPr>
      <w:r w:rsidRPr="008641DD">
        <w:rPr>
          <w:rFonts w:ascii="Times New Roman" w:hAnsi="Times New Roman" w:cs="Times New Roman"/>
        </w:rPr>
        <w:t>4</w:t>
      </w:r>
      <w:r w:rsidR="00B66487" w:rsidRPr="008641DD">
        <w:rPr>
          <w:rFonts w:ascii="Times New Roman" w:hAnsi="Times New Roman" w:cs="Times New Roman"/>
        </w:rPr>
        <w:t xml:space="preserve">.1. </w:t>
      </w:r>
      <w:r w:rsidR="00B66487" w:rsidRPr="00BB55BD">
        <w:rPr>
          <w:rFonts w:ascii="Times New Roman" w:hAnsi="Times New Roman" w:cs="Times New Roman"/>
          <w:b/>
        </w:rPr>
        <w:t>Izsole not</w:t>
      </w:r>
      <w:r w:rsidR="009C7E96" w:rsidRPr="00BB55BD">
        <w:rPr>
          <w:rFonts w:ascii="Times New Roman" w:hAnsi="Times New Roman" w:cs="Times New Roman"/>
          <w:b/>
        </w:rPr>
        <w:t>iks SIA „Saltavots</w:t>
      </w:r>
      <w:r w:rsidR="00B66487" w:rsidRPr="00BB55BD">
        <w:rPr>
          <w:rFonts w:ascii="Times New Roman" w:hAnsi="Times New Roman" w:cs="Times New Roman"/>
          <w:b/>
        </w:rPr>
        <w:t>” te</w:t>
      </w:r>
      <w:r w:rsidR="009C7E96" w:rsidRPr="00BB55BD">
        <w:rPr>
          <w:rFonts w:ascii="Times New Roman" w:hAnsi="Times New Roman" w:cs="Times New Roman"/>
          <w:b/>
        </w:rPr>
        <w:t>lpās</w:t>
      </w:r>
      <w:r w:rsidRPr="00BB55BD">
        <w:rPr>
          <w:rFonts w:ascii="Times New Roman" w:hAnsi="Times New Roman" w:cs="Times New Roman"/>
          <w:b/>
        </w:rPr>
        <w:t xml:space="preserve"> L</w:t>
      </w:r>
      <w:r w:rsidR="009C7E96" w:rsidRPr="00BB55BD">
        <w:rPr>
          <w:rFonts w:ascii="Times New Roman" w:hAnsi="Times New Roman" w:cs="Times New Roman"/>
          <w:b/>
        </w:rPr>
        <w:t>akstīgalas ielā 2B, Siguldā,</w:t>
      </w:r>
      <w:r w:rsidR="00B66487" w:rsidRPr="00BB55BD">
        <w:rPr>
          <w:rFonts w:ascii="Times New Roman" w:hAnsi="Times New Roman" w:cs="Times New Roman"/>
          <w:b/>
        </w:rPr>
        <w:t xml:space="preserve"> </w:t>
      </w:r>
      <w:r w:rsidR="00BB55BD" w:rsidRPr="00BB55BD">
        <w:rPr>
          <w:rFonts w:ascii="Times New Roman" w:hAnsi="Times New Roman" w:cs="Times New Roman"/>
          <w:b/>
        </w:rPr>
        <w:t xml:space="preserve">5. kabinetā, 2015. gada </w:t>
      </w:r>
      <w:r w:rsidR="00573A9B">
        <w:rPr>
          <w:rFonts w:ascii="Times New Roman" w:hAnsi="Times New Roman" w:cs="Times New Roman"/>
          <w:b/>
        </w:rPr>
        <w:t>11</w:t>
      </w:r>
      <w:r w:rsidR="002154C9">
        <w:rPr>
          <w:rFonts w:ascii="Times New Roman" w:hAnsi="Times New Roman" w:cs="Times New Roman"/>
          <w:b/>
        </w:rPr>
        <w:t>.</w:t>
      </w:r>
      <w:r w:rsidR="00573A9B">
        <w:rPr>
          <w:rFonts w:ascii="Times New Roman" w:hAnsi="Times New Roman" w:cs="Times New Roman"/>
          <w:b/>
        </w:rPr>
        <w:t xml:space="preserve"> jūnijā plkst. 16.00.</w:t>
      </w:r>
    </w:p>
    <w:p w:rsidR="009C7E96" w:rsidRPr="008641DD" w:rsidRDefault="003B4F21" w:rsidP="00764EC1">
      <w:pPr>
        <w:spacing w:line="360" w:lineRule="auto"/>
        <w:rPr>
          <w:rFonts w:ascii="Times New Roman" w:hAnsi="Times New Roman" w:cs="Times New Roman"/>
        </w:rPr>
      </w:pPr>
      <w:r w:rsidRPr="008641DD">
        <w:rPr>
          <w:rFonts w:ascii="Times New Roman" w:hAnsi="Times New Roman" w:cs="Times New Roman"/>
        </w:rPr>
        <w:t>4</w:t>
      </w:r>
      <w:r w:rsidR="00B66487" w:rsidRPr="008641DD">
        <w:rPr>
          <w:rFonts w:ascii="Times New Roman" w:hAnsi="Times New Roman" w:cs="Times New Roman"/>
        </w:rPr>
        <w:t>.2. Izsoles dalībnieki vai to pilnvarotās personas pirms ieejas izsoles telpā:</w:t>
      </w:r>
    </w:p>
    <w:p w:rsidR="009C7E96" w:rsidRPr="008641DD" w:rsidRDefault="003B4F21" w:rsidP="00764EC1">
      <w:pPr>
        <w:spacing w:line="360" w:lineRule="auto"/>
        <w:rPr>
          <w:rFonts w:ascii="Times New Roman" w:hAnsi="Times New Roman" w:cs="Times New Roman"/>
        </w:rPr>
      </w:pPr>
      <w:r w:rsidRPr="008641DD">
        <w:rPr>
          <w:rFonts w:ascii="Times New Roman" w:hAnsi="Times New Roman" w:cs="Times New Roman"/>
        </w:rPr>
        <w:t xml:space="preserve"> 4</w:t>
      </w:r>
      <w:r w:rsidR="00B66487" w:rsidRPr="008641DD">
        <w:rPr>
          <w:rFonts w:ascii="Times New Roman" w:hAnsi="Times New Roman" w:cs="Times New Roman"/>
        </w:rPr>
        <w:t>.2.1. uzrāda</w:t>
      </w:r>
      <w:r w:rsidR="00E5291D" w:rsidRPr="008641DD">
        <w:rPr>
          <w:rFonts w:ascii="Times New Roman" w:hAnsi="Times New Roman" w:cs="Times New Roman"/>
        </w:rPr>
        <w:t xml:space="preserve"> </w:t>
      </w:r>
      <w:r w:rsidR="00B66487" w:rsidRPr="001625FA">
        <w:rPr>
          <w:rFonts w:ascii="Times New Roman" w:hAnsi="Times New Roman" w:cs="Times New Roman"/>
        </w:rPr>
        <w:t>Komisijai</w:t>
      </w:r>
      <w:r w:rsidR="00B66487" w:rsidRPr="008641DD">
        <w:rPr>
          <w:rFonts w:ascii="Times New Roman" w:hAnsi="Times New Roman" w:cs="Times New Roman"/>
        </w:rPr>
        <w:t xml:space="preserve"> personu apliecinošu dokumentu; </w:t>
      </w:r>
    </w:p>
    <w:p w:rsidR="003B4F21" w:rsidRPr="008641DD" w:rsidRDefault="003B4F21" w:rsidP="00764EC1">
      <w:pPr>
        <w:spacing w:line="360" w:lineRule="auto"/>
        <w:rPr>
          <w:rFonts w:ascii="Times New Roman" w:hAnsi="Times New Roman" w:cs="Times New Roman"/>
        </w:rPr>
      </w:pPr>
      <w:r w:rsidRPr="008641DD">
        <w:rPr>
          <w:rFonts w:ascii="Times New Roman" w:hAnsi="Times New Roman" w:cs="Times New Roman"/>
        </w:rPr>
        <w:t>4.2.2. uzrāda Komisijai reģistrācijas apliecību</w:t>
      </w:r>
      <w:r w:rsidR="00E5291D" w:rsidRPr="008641DD">
        <w:rPr>
          <w:rFonts w:ascii="Times New Roman" w:hAnsi="Times New Roman" w:cs="Times New Roman"/>
        </w:rPr>
        <w:t>;</w:t>
      </w:r>
    </w:p>
    <w:p w:rsidR="009C7E96" w:rsidRPr="008641DD" w:rsidRDefault="003B4F21" w:rsidP="00764EC1">
      <w:pPr>
        <w:spacing w:line="360" w:lineRule="auto"/>
        <w:rPr>
          <w:rFonts w:ascii="Times New Roman" w:hAnsi="Times New Roman" w:cs="Times New Roman"/>
        </w:rPr>
      </w:pPr>
      <w:r w:rsidRPr="008641DD">
        <w:rPr>
          <w:rFonts w:ascii="Times New Roman" w:hAnsi="Times New Roman" w:cs="Times New Roman"/>
        </w:rPr>
        <w:t>4.2.3</w:t>
      </w:r>
      <w:r w:rsidR="00B66487" w:rsidRPr="008641DD">
        <w:rPr>
          <w:rFonts w:ascii="Times New Roman" w:hAnsi="Times New Roman" w:cs="Times New Roman"/>
        </w:rPr>
        <w:t xml:space="preserve">. saņem kartīti ar reģistrācijas numuru. </w:t>
      </w:r>
    </w:p>
    <w:p w:rsidR="003B4F21" w:rsidRPr="008641DD" w:rsidRDefault="003B4F21" w:rsidP="0069299E">
      <w:pPr>
        <w:spacing w:line="360" w:lineRule="auto"/>
        <w:jc w:val="both"/>
        <w:rPr>
          <w:rFonts w:ascii="Times New Roman" w:hAnsi="Times New Roman" w:cs="Times New Roman"/>
        </w:rPr>
      </w:pPr>
      <w:r w:rsidRPr="008641DD">
        <w:rPr>
          <w:rFonts w:ascii="Times New Roman" w:hAnsi="Times New Roman" w:cs="Times New Roman"/>
        </w:rPr>
        <w:t xml:space="preserve">4.3. Ja izsoles dalībnieks vai tā pilnvarotā persona nevar uzrādīt personu apliecinošu dokumentu, Komisija nav tiesīga ļaut šai personai piedalīties izsolē un uzskata, ka izsoles dalībnieks nav ieradies uz izsoli, par ko izdara atzīmi izsoles protokolā. </w:t>
      </w:r>
    </w:p>
    <w:p w:rsidR="003B4F21" w:rsidRPr="008641DD" w:rsidRDefault="003B4F21" w:rsidP="0069299E">
      <w:pPr>
        <w:spacing w:line="360" w:lineRule="auto"/>
        <w:jc w:val="both"/>
        <w:rPr>
          <w:rFonts w:ascii="Times New Roman" w:hAnsi="Times New Roman" w:cs="Times New Roman"/>
        </w:rPr>
      </w:pPr>
      <w:r w:rsidRPr="008641DD">
        <w:rPr>
          <w:rFonts w:ascii="Times New Roman" w:hAnsi="Times New Roman" w:cs="Times New Roman"/>
        </w:rPr>
        <w:t xml:space="preserve">4.4. Ja izsoles dalībnieks nav ieradies uz izsoli, Komisija par to izdara atzīmi izsoles protokolā un konkrētajam izsoles dalībniekam netiek atmaksāts samaksātais </w:t>
      </w:r>
      <w:r w:rsidRPr="001625FA">
        <w:rPr>
          <w:rFonts w:ascii="Times New Roman" w:hAnsi="Times New Roman" w:cs="Times New Roman"/>
        </w:rPr>
        <w:t>izsoles nodrošinājums.</w:t>
      </w:r>
    </w:p>
    <w:p w:rsidR="009C7E96" w:rsidRPr="008641DD" w:rsidRDefault="00667772" w:rsidP="0069299E">
      <w:pPr>
        <w:spacing w:line="360" w:lineRule="auto"/>
        <w:jc w:val="both"/>
        <w:rPr>
          <w:rFonts w:ascii="Times New Roman" w:hAnsi="Times New Roman" w:cs="Times New Roman"/>
        </w:rPr>
      </w:pPr>
      <w:r w:rsidRPr="008641DD">
        <w:rPr>
          <w:rFonts w:ascii="Times New Roman" w:hAnsi="Times New Roman" w:cs="Times New Roman"/>
        </w:rPr>
        <w:t>4.5</w:t>
      </w:r>
      <w:r w:rsidR="00B66487" w:rsidRPr="008641DD">
        <w:rPr>
          <w:rFonts w:ascii="Times New Roman" w:hAnsi="Times New Roman" w:cs="Times New Roman"/>
        </w:rPr>
        <w:t xml:space="preserve">. Komisija rīko izsoli tikai tad, ja uz izsoli ierodas ne mazāk kā 1 (viens) šajos izsoles noteikumos noteiktajā kārtībā reģistrēts izsoles dalībnieks. Kustamā manta tiek pārdota vienīgajam reģistrētajam izsoles dalībniekam, ja viņš pārsola kustamās mantas nosacīto cenu vismaz par vienu soli. </w:t>
      </w:r>
    </w:p>
    <w:p w:rsidR="00667772" w:rsidRPr="008641DD" w:rsidRDefault="00667772" w:rsidP="0069299E">
      <w:pPr>
        <w:spacing w:line="360" w:lineRule="auto"/>
        <w:jc w:val="both"/>
        <w:rPr>
          <w:rFonts w:ascii="Times New Roman" w:hAnsi="Times New Roman" w:cs="Times New Roman"/>
          <w:color w:val="000000"/>
        </w:rPr>
      </w:pPr>
      <w:r w:rsidRPr="008641DD">
        <w:rPr>
          <w:rFonts w:ascii="Times New Roman" w:hAnsi="Times New Roman" w:cs="Times New Roman"/>
        </w:rPr>
        <w:t xml:space="preserve">4.6. </w:t>
      </w:r>
      <w:r w:rsidRPr="008641DD">
        <w:rPr>
          <w:rFonts w:ascii="Times New Roman" w:hAnsi="Times New Roman" w:cs="Times New Roman"/>
          <w:color w:val="000000"/>
        </w:rPr>
        <w:t>Pirms kustamās mantas izsoles uzsākšanas izsoles dalībnieki parakstā</w:t>
      </w:r>
      <w:r w:rsidR="00A4058F" w:rsidRPr="008641DD">
        <w:rPr>
          <w:rFonts w:ascii="Times New Roman" w:hAnsi="Times New Roman" w:cs="Times New Roman"/>
          <w:color w:val="000000"/>
        </w:rPr>
        <w:t>s</w:t>
      </w:r>
      <w:r w:rsidRPr="008641DD">
        <w:rPr>
          <w:rFonts w:ascii="Times New Roman" w:hAnsi="Times New Roman" w:cs="Times New Roman"/>
          <w:color w:val="000000"/>
        </w:rPr>
        <w:t xml:space="preserve"> par iep</w:t>
      </w:r>
      <w:r w:rsidR="00550B9E">
        <w:rPr>
          <w:rFonts w:ascii="Times New Roman" w:hAnsi="Times New Roman" w:cs="Times New Roman"/>
          <w:color w:val="000000"/>
        </w:rPr>
        <w:t>azīšanos ar izsoles noteikumiem</w:t>
      </w:r>
      <w:r w:rsidRPr="008641DD">
        <w:rPr>
          <w:rFonts w:ascii="Times New Roman" w:hAnsi="Times New Roman" w:cs="Times New Roman"/>
          <w:color w:val="000000"/>
        </w:rPr>
        <w:t xml:space="preserve">. </w:t>
      </w:r>
    </w:p>
    <w:p w:rsidR="009C7E96" w:rsidRPr="008641DD" w:rsidRDefault="00667772" w:rsidP="0069299E">
      <w:pPr>
        <w:spacing w:line="360" w:lineRule="auto"/>
        <w:jc w:val="both"/>
        <w:rPr>
          <w:rFonts w:ascii="Times New Roman" w:hAnsi="Times New Roman" w:cs="Times New Roman"/>
        </w:rPr>
      </w:pPr>
      <w:r w:rsidRPr="008641DD">
        <w:rPr>
          <w:rFonts w:ascii="Times New Roman" w:hAnsi="Times New Roman" w:cs="Times New Roman"/>
        </w:rPr>
        <w:t>4.7</w:t>
      </w:r>
      <w:r w:rsidR="00B66487" w:rsidRPr="008641DD">
        <w:rPr>
          <w:rFonts w:ascii="Times New Roman" w:hAnsi="Times New Roman" w:cs="Times New Roman"/>
        </w:rPr>
        <w:t xml:space="preserve">. Izsoli vada Komisijas priekšsēdētājs, viņa prombūtnē – Komisijas izvēlēts komisijas loceklis. </w:t>
      </w:r>
    </w:p>
    <w:p w:rsidR="0055242A" w:rsidRPr="008641DD" w:rsidRDefault="00667772" w:rsidP="0069299E">
      <w:pPr>
        <w:spacing w:line="360" w:lineRule="auto"/>
        <w:jc w:val="both"/>
        <w:rPr>
          <w:rFonts w:ascii="Times New Roman" w:hAnsi="Times New Roman" w:cs="Times New Roman"/>
          <w:color w:val="000000"/>
        </w:rPr>
      </w:pPr>
      <w:r w:rsidRPr="008641DD">
        <w:rPr>
          <w:rFonts w:ascii="Times New Roman" w:hAnsi="Times New Roman" w:cs="Times New Roman"/>
          <w:color w:val="000000"/>
        </w:rPr>
        <w:lastRenderedPageBreak/>
        <w:t>4.8.</w:t>
      </w:r>
      <w:r w:rsidR="0055242A" w:rsidRPr="008641DD">
        <w:rPr>
          <w:rFonts w:ascii="Times New Roman" w:hAnsi="Times New Roman" w:cs="Times New Roman"/>
          <w:color w:val="000000"/>
        </w:rPr>
        <w:t xml:space="preserve"> Izsoles gaita tiek protokolēta. Protokolā tiek fiksētas visas i</w:t>
      </w:r>
      <w:r w:rsidR="00A4058F" w:rsidRPr="008641DD">
        <w:rPr>
          <w:rFonts w:ascii="Times New Roman" w:hAnsi="Times New Roman" w:cs="Times New Roman"/>
          <w:color w:val="000000"/>
        </w:rPr>
        <w:t>zsoles</w:t>
      </w:r>
      <w:r w:rsidR="001625FA">
        <w:rPr>
          <w:rFonts w:ascii="Times New Roman" w:hAnsi="Times New Roman" w:cs="Times New Roman"/>
          <w:color w:val="000000"/>
        </w:rPr>
        <w:t xml:space="preserve"> vadītāja un izsoles dalībnieku</w:t>
      </w:r>
      <w:r w:rsidR="0055242A" w:rsidRPr="008641DD">
        <w:rPr>
          <w:rFonts w:ascii="Times New Roman" w:hAnsi="Times New Roman" w:cs="Times New Roman"/>
          <w:color w:val="000000"/>
        </w:rPr>
        <w:t xml:space="preserve"> darbības izsoles gaitā. </w:t>
      </w:r>
    </w:p>
    <w:p w:rsidR="009C7E96" w:rsidRPr="008641DD" w:rsidRDefault="00667772" w:rsidP="0069299E">
      <w:pPr>
        <w:spacing w:line="360" w:lineRule="auto"/>
        <w:jc w:val="both"/>
        <w:rPr>
          <w:rFonts w:ascii="Times New Roman" w:hAnsi="Times New Roman" w:cs="Times New Roman"/>
        </w:rPr>
      </w:pPr>
      <w:r w:rsidRPr="008641DD">
        <w:rPr>
          <w:rFonts w:ascii="Times New Roman" w:hAnsi="Times New Roman" w:cs="Times New Roman"/>
        </w:rPr>
        <w:t>4.9</w:t>
      </w:r>
      <w:r w:rsidR="00B66487" w:rsidRPr="008641DD">
        <w:rPr>
          <w:rFonts w:ascii="Times New Roman" w:hAnsi="Times New Roman" w:cs="Times New Roman"/>
        </w:rPr>
        <w:t xml:space="preserve">. </w:t>
      </w:r>
      <w:r w:rsidR="00A4058F" w:rsidRPr="008641DD">
        <w:rPr>
          <w:rFonts w:ascii="Times New Roman" w:hAnsi="Times New Roman" w:cs="Times New Roman"/>
        </w:rPr>
        <w:t>Atklājot izsoli</w:t>
      </w:r>
      <w:r w:rsidR="0055242A" w:rsidRPr="008641DD">
        <w:rPr>
          <w:rFonts w:ascii="Times New Roman" w:hAnsi="Times New Roman" w:cs="Times New Roman"/>
        </w:rPr>
        <w:t>,</w:t>
      </w:r>
      <w:r w:rsidR="00A4058F" w:rsidRPr="008641DD">
        <w:rPr>
          <w:rFonts w:ascii="Times New Roman" w:hAnsi="Times New Roman" w:cs="Times New Roman"/>
        </w:rPr>
        <w:t xml:space="preserve"> </w:t>
      </w:r>
      <w:r w:rsidR="0055242A" w:rsidRPr="008641DD">
        <w:rPr>
          <w:rFonts w:ascii="Times New Roman" w:hAnsi="Times New Roman" w:cs="Times New Roman"/>
        </w:rPr>
        <w:t>i</w:t>
      </w:r>
      <w:r w:rsidR="00B66487" w:rsidRPr="008641DD">
        <w:rPr>
          <w:rFonts w:ascii="Times New Roman" w:hAnsi="Times New Roman" w:cs="Times New Roman"/>
        </w:rPr>
        <w:t>zsoles vadītājs atklāj izsoli</w:t>
      </w:r>
      <w:r w:rsidR="00A4058F" w:rsidRPr="008641DD">
        <w:rPr>
          <w:rFonts w:ascii="Times New Roman" w:hAnsi="Times New Roman" w:cs="Times New Roman"/>
        </w:rPr>
        <w:t>, iepazīstina ar izsoles K</w:t>
      </w:r>
      <w:r w:rsidRPr="008641DD">
        <w:rPr>
          <w:rFonts w:ascii="Times New Roman" w:hAnsi="Times New Roman" w:cs="Times New Roman"/>
        </w:rPr>
        <w:t xml:space="preserve">omisijas sastāvu </w:t>
      </w:r>
      <w:r w:rsidR="00B66487" w:rsidRPr="008641DD">
        <w:rPr>
          <w:rFonts w:ascii="Times New Roman" w:hAnsi="Times New Roman" w:cs="Times New Roman"/>
        </w:rPr>
        <w:t>un</w:t>
      </w:r>
      <w:r w:rsidR="009C7E96" w:rsidRPr="008641DD">
        <w:rPr>
          <w:rFonts w:ascii="Times New Roman" w:hAnsi="Times New Roman" w:cs="Times New Roman"/>
        </w:rPr>
        <w:t xml:space="preserve"> paziņo par :</w:t>
      </w:r>
    </w:p>
    <w:p w:rsidR="009C7E96" w:rsidRPr="008641DD" w:rsidRDefault="00667772" w:rsidP="0069299E">
      <w:pPr>
        <w:spacing w:line="360" w:lineRule="auto"/>
        <w:jc w:val="both"/>
        <w:rPr>
          <w:rFonts w:ascii="Times New Roman" w:hAnsi="Times New Roman" w:cs="Times New Roman"/>
        </w:rPr>
      </w:pPr>
      <w:r w:rsidRPr="008641DD">
        <w:rPr>
          <w:rFonts w:ascii="Times New Roman" w:hAnsi="Times New Roman" w:cs="Times New Roman"/>
        </w:rPr>
        <w:t>4.9</w:t>
      </w:r>
      <w:r w:rsidR="009C7E96" w:rsidRPr="008641DD">
        <w:rPr>
          <w:rFonts w:ascii="Times New Roman" w:hAnsi="Times New Roman" w:cs="Times New Roman"/>
        </w:rPr>
        <w:t>.1. dalība</w:t>
      </w:r>
      <w:r w:rsidR="001625FA">
        <w:rPr>
          <w:rFonts w:ascii="Times New Roman" w:hAnsi="Times New Roman" w:cs="Times New Roman"/>
        </w:rPr>
        <w:t>i izsolē reģistrētajiem i</w:t>
      </w:r>
      <w:r w:rsidR="009C7E96" w:rsidRPr="008641DD">
        <w:rPr>
          <w:rFonts w:ascii="Times New Roman" w:hAnsi="Times New Roman" w:cs="Times New Roman"/>
        </w:rPr>
        <w:t>zsoles dalībniekiem;</w:t>
      </w:r>
    </w:p>
    <w:p w:rsidR="009C7E96" w:rsidRPr="008641DD" w:rsidRDefault="00667772" w:rsidP="0069299E">
      <w:pPr>
        <w:spacing w:line="360" w:lineRule="auto"/>
        <w:jc w:val="both"/>
        <w:rPr>
          <w:rFonts w:ascii="Times New Roman" w:hAnsi="Times New Roman" w:cs="Times New Roman"/>
        </w:rPr>
      </w:pPr>
      <w:r w:rsidRPr="008641DD">
        <w:rPr>
          <w:rFonts w:ascii="Times New Roman" w:hAnsi="Times New Roman" w:cs="Times New Roman"/>
        </w:rPr>
        <w:t>4.9</w:t>
      </w:r>
      <w:r w:rsidR="001625FA">
        <w:rPr>
          <w:rFonts w:ascii="Times New Roman" w:hAnsi="Times New Roman" w:cs="Times New Roman"/>
        </w:rPr>
        <w:t>.2. izsolē klātesošajiem i</w:t>
      </w:r>
      <w:r w:rsidR="009C7E96" w:rsidRPr="008641DD">
        <w:rPr>
          <w:rFonts w:ascii="Times New Roman" w:hAnsi="Times New Roman" w:cs="Times New Roman"/>
        </w:rPr>
        <w:t>zsoles dalībniekiem;</w:t>
      </w:r>
    </w:p>
    <w:p w:rsidR="009C7E96" w:rsidRPr="008641DD" w:rsidRDefault="00667772" w:rsidP="0069299E">
      <w:pPr>
        <w:spacing w:line="360" w:lineRule="auto"/>
        <w:jc w:val="both"/>
        <w:rPr>
          <w:rFonts w:ascii="Times New Roman" w:hAnsi="Times New Roman" w:cs="Times New Roman"/>
        </w:rPr>
      </w:pPr>
      <w:r w:rsidRPr="008641DD">
        <w:rPr>
          <w:rFonts w:ascii="Times New Roman" w:hAnsi="Times New Roman" w:cs="Times New Roman"/>
        </w:rPr>
        <w:t>4.9</w:t>
      </w:r>
      <w:r w:rsidR="009C7E96" w:rsidRPr="008641DD">
        <w:rPr>
          <w:rFonts w:ascii="Times New Roman" w:hAnsi="Times New Roman" w:cs="Times New Roman"/>
        </w:rPr>
        <w:t xml:space="preserve">.3. </w:t>
      </w:r>
      <w:r w:rsidR="004A3401" w:rsidRPr="008641DD">
        <w:rPr>
          <w:rFonts w:ascii="Times New Roman" w:hAnsi="Times New Roman" w:cs="Times New Roman"/>
        </w:rPr>
        <w:t>i</w:t>
      </w:r>
      <w:r w:rsidR="001625FA">
        <w:rPr>
          <w:rFonts w:ascii="Times New Roman" w:hAnsi="Times New Roman" w:cs="Times New Roman"/>
        </w:rPr>
        <w:t>zsolāmo kustamo mantu</w:t>
      </w:r>
      <w:r w:rsidR="009C7E96" w:rsidRPr="008641DD">
        <w:rPr>
          <w:rFonts w:ascii="Times New Roman" w:hAnsi="Times New Roman" w:cs="Times New Roman"/>
        </w:rPr>
        <w:t>;</w:t>
      </w:r>
    </w:p>
    <w:p w:rsidR="009C7E96" w:rsidRPr="008641DD" w:rsidRDefault="00667772" w:rsidP="0069299E">
      <w:pPr>
        <w:spacing w:line="360" w:lineRule="auto"/>
        <w:jc w:val="both"/>
        <w:rPr>
          <w:rFonts w:ascii="Times New Roman" w:hAnsi="Times New Roman" w:cs="Times New Roman"/>
        </w:rPr>
      </w:pPr>
      <w:r w:rsidRPr="008641DD">
        <w:rPr>
          <w:rFonts w:ascii="Times New Roman" w:hAnsi="Times New Roman" w:cs="Times New Roman"/>
        </w:rPr>
        <w:t>4.9</w:t>
      </w:r>
      <w:r w:rsidR="009C7E96" w:rsidRPr="008641DD">
        <w:rPr>
          <w:rFonts w:ascii="Times New Roman" w:hAnsi="Times New Roman" w:cs="Times New Roman"/>
        </w:rPr>
        <w:t>.4. izsoles sākumcenu (kas ir nosacītā pārdošanas cena) un izsoles soli.</w:t>
      </w:r>
    </w:p>
    <w:p w:rsidR="0055242A" w:rsidRPr="00FA7D96" w:rsidRDefault="00F57038" w:rsidP="0069299E">
      <w:pPr>
        <w:spacing w:line="360" w:lineRule="auto"/>
        <w:jc w:val="both"/>
        <w:rPr>
          <w:rFonts w:ascii="Times New Roman" w:hAnsi="Times New Roman" w:cs="Times New Roman"/>
          <w:color w:val="000000"/>
          <w:sz w:val="24"/>
          <w:szCs w:val="24"/>
        </w:rPr>
      </w:pPr>
      <w:r w:rsidRPr="008641DD">
        <w:rPr>
          <w:rFonts w:ascii="Times New Roman" w:hAnsi="Times New Roman" w:cs="Times New Roman"/>
          <w:color w:val="000000"/>
        </w:rPr>
        <w:t>4</w:t>
      </w:r>
      <w:r w:rsidR="0055242A" w:rsidRPr="008641DD">
        <w:rPr>
          <w:rFonts w:ascii="Times New Roman" w:hAnsi="Times New Roman" w:cs="Times New Roman"/>
          <w:color w:val="000000"/>
        </w:rPr>
        <w:t>.</w:t>
      </w:r>
      <w:r w:rsidRPr="008641DD">
        <w:rPr>
          <w:rFonts w:ascii="Times New Roman" w:hAnsi="Times New Roman" w:cs="Times New Roman"/>
          <w:color w:val="000000"/>
        </w:rPr>
        <w:t>10</w:t>
      </w:r>
      <w:r w:rsidR="0055242A" w:rsidRPr="008641DD">
        <w:rPr>
          <w:rFonts w:ascii="Times New Roman" w:hAnsi="Times New Roman" w:cs="Times New Roman"/>
          <w:color w:val="000000"/>
        </w:rPr>
        <w:t xml:space="preserve">. Izsoles vadītājs nosauc izsolāmās kustamās mantas sākumcenu un sākas solīšanas process ar jautājumu </w:t>
      </w:r>
      <w:r w:rsidR="0055242A" w:rsidRPr="00FA7D96">
        <w:rPr>
          <w:rFonts w:ascii="Times New Roman" w:hAnsi="Times New Roman" w:cs="Times New Roman"/>
          <w:color w:val="000000"/>
          <w:sz w:val="24"/>
          <w:szCs w:val="24"/>
        </w:rPr>
        <w:t>„Kas sola vairāk?”.</w:t>
      </w:r>
    </w:p>
    <w:p w:rsidR="0055242A" w:rsidRPr="00FA7D96" w:rsidRDefault="00F57038" w:rsidP="0069299E">
      <w:pPr>
        <w:spacing w:line="360" w:lineRule="auto"/>
        <w:jc w:val="both"/>
        <w:rPr>
          <w:rFonts w:ascii="Times New Roman" w:hAnsi="Times New Roman" w:cs="Times New Roman"/>
          <w:color w:val="000000"/>
          <w:sz w:val="24"/>
          <w:szCs w:val="24"/>
        </w:rPr>
      </w:pPr>
      <w:r w:rsidRPr="00FA7D96">
        <w:rPr>
          <w:rFonts w:ascii="Times New Roman" w:hAnsi="Times New Roman" w:cs="Times New Roman"/>
          <w:color w:val="000000"/>
          <w:sz w:val="24"/>
          <w:szCs w:val="24"/>
        </w:rPr>
        <w:t>4.11</w:t>
      </w:r>
      <w:r w:rsidR="0055242A" w:rsidRPr="00FA7D96">
        <w:rPr>
          <w:rFonts w:ascii="Times New Roman" w:hAnsi="Times New Roman" w:cs="Times New Roman"/>
          <w:color w:val="000000"/>
          <w:sz w:val="24"/>
          <w:szCs w:val="24"/>
        </w:rPr>
        <w:t>.</w:t>
      </w:r>
      <w:r w:rsidR="00781046" w:rsidRPr="00FA7D96">
        <w:rPr>
          <w:rFonts w:ascii="Times New Roman" w:hAnsi="Times New Roman" w:cs="Times New Roman"/>
          <w:color w:val="000000"/>
          <w:sz w:val="24"/>
          <w:szCs w:val="24"/>
        </w:rPr>
        <w:t xml:space="preserve"> Izsoles dalībnieki </w:t>
      </w:r>
      <w:r w:rsidR="0055242A" w:rsidRPr="00FA7D96">
        <w:rPr>
          <w:rFonts w:ascii="Times New Roman" w:hAnsi="Times New Roman" w:cs="Times New Roman"/>
          <w:color w:val="000000"/>
          <w:sz w:val="24"/>
          <w:szCs w:val="24"/>
        </w:rPr>
        <w:t>solīšanas procesā paceļ savu reģistrācijas karti – numuru</w:t>
      </w:r>
      <w:r w:rsidR="00A4058F" w:rsidRPr="00FA7D96">
        <w:rPr>
          <w:rFonts w:ascii="Times New Roman" w:hAnsi="Times New Roman" w:cs="Times New Roman"/>
          <w:color w:val="000000"/>
          <w:sz w:val="24"/>
          <w:szCs w:val="24"/>
        </w:rPr>
        <w:t xml:space="preserve"> un nosauc cenu. </w:t>
      </w:r>
      <w:r w:rsidR="0055242A" w:rsidRPr="00FA7D96">
        <w:rPr>
          <w:rFonts w:ascii="Times New Roman" w:hAnsi="Times New Roman" w:cs="Times New Roman"/>
          <w:color w:val="000000"/>
          <w:sz w:val="24"/>
          <w:szCs w:val="24"/>
        </w:rPr>
        <w:t xml:space="preserve">Izsoles vadītājs paziņo solītāja reģistrācijas numuru un piedāvāto cenu. Ja neviens no izsoles pretendentiem augstāku cenu nepiedāvā, izsoles vadītājs vēl trīs reizes atkārto visaugstāko piedāvāto cenu un apstiprina to ar āmura piesitienu. Pēdējais āmura piesitiens nozīmē, ka izsoles vadītājs ir pieņēmis vairāk solījumu un pārdošana ir noslēgusies. </w:t>
      </w:r>
    </w:p>
    <w:p w:rsidR="00781046" w:rsidRPr="00FA7D96" w:rsidRDefault="00F57038" w:rsidP="0069299E">
      <w:pPr>
        <w:spacing w:line="360" w:lineRule="auto"/>
        <w:jc w:val="both"/>
        <w:rPr>
          <w:rFonts w:ascii="Times New Roman" w:hAnsi="Times New Roman" w:cs="Times New Roman"/>
          <w:color w:val="000000"/>
          <w:sz w:val="24"/>
          <w:szCs w:val="24"/>
        </w:rPr>
      </w:pPr>
      <w:r w:rsidRPr="00FA7D96">
        <w:rPr>
          <w:rFonts w:ascii="Times New Roman" w:hAnsi="Times New Roman" w:cs="Times New Roman"/>
          <w:sz w:val="24"/>
          <w:szCs w:val="24"/>
        </w:rPr>
        <w:t>4.12</w:t>
      </w:r>
      <w:r w:rsidR="00781046" w:rsidRPr="00FA7D96">
        <w:rPr>
          <w:rFonts w:ascii="Times New Roman" w:hAnsi="Times New Roman" w:cs="Times New Roman"/>
          <w:sz w:val="24"/>
          <w:szCs w:val="24"/>
        </w:rPr>
        <w:t>. Dalībnieks, kas piedāvājis visaugstāko cenu, pēc nosolīšanas nekavējoties uzrāda izsoles komisijai savu reģistr</w:t>
      </w:r>
      <w:r w:rsidR="003C241A">
        <w:rPr>
          <w:rFonts w:ascii="Times New Roman" w:hAnsi="Times New Roman" w:cs="Times New Roman"/>
          <w:sz w:val="24"/>
          <w:szCs w:val="24"/>
        </w:rPr>
        <w:t>ācijas apliecību (Pielikums Nr.5</w:t>
      </w:r>
      <w:r w:rsidR="00781046" w:rsidRPr="00FA7D96">
        <w:rPr>
          <w:rFonts w:ascii="Times New Roman" w:hAnsi="Times New Roman" w:cs="Times New Roman"/>
          <w:sz w:val="24"/>
          <w:szCs w:val="24"/>
        </w:rPr>
        <w:t>), un ar savu parakstu izsoles protokolā apliecina tajā norādītās cenas atbilstību nosolītai cenai. Izsoles dalībnieks, kurš nosolījis augstāko cenu, bet nevar izsoles komisijai uzrādīt reģistrācijas apliecību un/vai neparakstās protokolā, tiek uzskatīts, ka ir atteicies no nosolītā objekta. Pēc izsoles komisijas lēmuma viņš tiek svītrots no dalībnieku sa</w:t>
      </w:r>
      <w:r w:rsidR="00A4058F" w:rsidRPr="00FA7D96">
        <w:rPr>
          <w:rFonts w:ascii="Times New Roman" w:hAnsi="Times New Roman" w:cs="Times New Roman"/>
          <w:sz w:val="24"/>
          <w:szCs w:val="24"/>
        </w:rPr>
        <w:t xml:space="preserve">raksta un viņam netiek atmaksāts nodrošinājuma un reģistrācijas nauda. </w:t>
      </w:r>
      <w:r w:rsidR="00781046" w:rsidRPr="00FA7D96">
        <w:rPr>
          <w:rFonts w:ascii="Times New Roman" w:hAnsi="Times New Roman" w:cs="Times New Roman"/>
          <w:sz w:val="24"/>
          <w:szCs w:val="24"/>
        </w:rPr>
        <w:t xml:space="preserve"> Ja pēc tam izsolē ir palikuši vismaz divi dalībnieki, kuri vēlas iegādāties izsolāmo objektu, par to attiecīgi ieraksta protokolā un izsole tiek tūlīt atkārtota, bet, ja palicis tikai viens dalībnieks, viņš iegūst tiesības uz izsolāmo objektu par viņa nosolīto cenu, par kuru tas ir parakstījies izsoles dalībnieku sarakstā.</w:t>
      </w:r>
    </w:p>
    <w:p w:rsidR="0055242A" w:rsidRPr="00FA7D96" w:rsidRDefault="00F57038" w:rsidP="0069299E">
      <w:pPr>
        <w:spacing w:line="360" w:lineRule="auto"/>
        <w:jc w:val="both"/>
        <w:rPr>
          <w:rFonts w:ascii="Times New Roman" w:hAnsi="Times New Roman" w:cs="Times New Roman"/>
          <w:color w:val="000000"/>
          <w:sz w:val="24"/>
          <w:szCs w:val="24"/>
        </w:rPr>
      </w:pPr>
      <w:r w:rsidRPr="00FA7D96">
        <w:rPr>
          <w:rFonts w:ascii="Times New Roman" w:hAnsi="Times New Roman" w:cs="Times New Roman"/>
          <w:color w:val="000000"/>
          <w:sz w:val="24"/>
          <w:szCs w:val="24"/>
        </w:rPr>
        <w:t>4.13</w:t>
      </w:r>
      <w:r w:rsidR="0055242A" w:rsidRPr="00FA7D96">
        <w:rPr>
          <w:rFonts w:ascii="Times New Roman" w:hAnsi="Times New Roman" w:cs="Times New Roman"/>
          <w:color w:val="000000"/>
          <w:sz w:val="24"/>
          <w:szCs w:val="24"/>
        </w:rPr>
        <w:t>.Atsakoties no tālākās solīšanas, kat</w:t>
      </w:r>
      <w:r w:rsidR="00667772" w:rsidRPr="00FA7D96">
        <w:rPr>
          <w:rFonts w:ascii="Times New Roman" w:hAnsi="Times New Roman" w:cs="Times New Roman"/>
          <w:color w:val="000000"/>
          <w:sz w:val="24"/>
          <w:szCs w:val="24"/>
        </w:rPr>
        <w:t xml:space="preserve">ram izsoles dalībniekam </w:t>
      </w:r>
      <w:r w:rsidR="0055242A" w:rsidRPr="00FA7D96">
        <w:rPr>
          <w:rFonts w:ascii="Times New Roman" w:hAnsi="Times New Roman" w:cs="Times New Roman"/>
          <w:color w:val="000000"/>
          <w:sz w:val="24"/>
          <w:szCs w:val="24"/>
        </w:rPr>
        <w:t xml:space="preserve">ar parakstu jāapstiprina sava pēdējā nosolītā summa. </w:t>
      </w:r>
    </w:p>
    <w:p w:rsidR="002C404A" w:rsidRPr="00FA7D96" w:rsidRDefault="00F57038" w:rsidP="0069299E">
      <w:pPr>
        <w:spacing w:line="360" w:lineRule="auto"/>
        <w:jc w:val="both"/>
        <w:rPr>
          <w:rFonts w:ascii="Times New Roman" w:hAnsi="Times New Roman" w:cs="Times New Roman"/>
          <w:sz w:val="24"/>
          <w:szCs w:val="24"/>
        </w:rPr>
      </w:pPr>
      <w:r w:rsidRPr="00FA7D96">
        <w:rPr>
          <w:rFonts w:ascii="Times New Roman" w:hAnsi="Times New Roman" w:cs="Times New Roman"/>
          <w:sz w:val="24"/>
          <w:szCs w:val="24"/>
        </w:rPr>
        <w:t>4.14</w:t>
      </w:r>
      <w:r w:rsidR="002C404A" w:rsidRPr="00FA7D96">
        <w:rPr>
          <w:rFonts w:ascii="Times New Roman" w:hAnsi="Times New Roman" w:cs="Times New Roman"/>
          <w:sz w:val="24"/>
          <w:szCs w:val="24"/>
        </w:rPr>
        <w:t>. Izsoles dalībniekiem, kuri nav nosolījuši augstāko ce</w:t>
      </w:r>
      <w:r w:rsidR="00A4058F" w:rsidRPr="00FA7D96">
        <w:rPr>
          <w:rFonts w:ascii="Times New Roman" w:hAnsi="Times New Roman" w:cs="Times New Roman"/>
          <w:sz w:val="24"/>
          <w:szCs w:val="24"/>
        </w:rPr>
        <w:t>nu par izsoles objektu, nodrošinājuma</w:t>
      </w:r>
      <w:r w:rsidR="002C404A" w:rsidRPr="00FA7D96">
        <w:rPr>
          <w:rFonts w:ascii="Times New Roman" w:hAnsi="Times New Roman" w:cs="Times New Roman"/>
          <w:sz w:val="24"/>
          <w:szCs w:val="24"/>
        </w:rPr>
        <w:t xml:space="preserve"> nauda tiek atmaksāta </w:t>
      </w:r>
      <w:r w:rsidRPr="00FA7D96">
        <w:rPr>
          <w:rFonts w:ascii="Times New Roman" w:hAnsi="Times New Roman" w:cs="Times New Roman"/>
          <w:sz w:val="24"/>
          <w:szCs w:val="24"/>
        </w:rPr>
        <w:t>7 (septiņ</w:t>
      </w:r>
      <w:r w:rsidR="00667772" w:rsidRPr="00FA7D96">
        <w:rPr>
          <w:rFonts w:ascii="Times New Roman" w:hAnsi="Times New Roman" w:cs="Times New Roman"/>
          <w:sz w:val="24"/>
          <w:szCs w:val="24"/>
        </w:rPr>
        <w:t>u)</w:t>
      </w:r>
      <w:r w:rsidR="002C404A" w:rsidRPr="00FA7D96">
        <w:rPr>
          <w:rFonts w:ascii="Times New Roman" w:hAnsi="Times New Roman" w:cs="Times New Roman"/>
          <w:sz w:val="24"/>
          <w:szCs w:val="24"/>
        </w:rPr>
        <w:t xml:space="preserve"> darba dienu </w:t>
      </w:r>
      <w:r w:rsidRPr="00FA7D96">
        <w:rPr>
          <w:rFonts w:ascii="Times New Roman" w:hAnsi="Times New Roman" w:cs="Times New Roman"/>
          <w:sz w:val="24"/>
          <w:szCs w:val="24"/>
        </w:rPr>
        <w:t xml:space="preserve">laikā no izsoles dienas. Reģistrācijas </w:t>
      </w:r>
      <w:r w:rsidR="002C404A" w:rsidRPr="00FA7D96">
        <w:rPr>
          <w:rFonts w:ascii="Times New Roman" w:hAnsi="Times New Roman" w:cs="Times New Roman"/>
          <w:sz w:val="24"/>
          <w:szCs w:val="24"/>
        </w:rPr>
        <w:t xml:space="preserve">maksa netiek atmaksāta. </w:t>
      </w:r>
    </w:p>
    <w:p w:rsidR="002C404A" w:rsidRPr="008641DD" w:rsidRDefault="00F57038" w:rsidP="00573A9B">
      <w:pPr>
        <w:spacing w:after="0" w:line="360" w:lineRule="auto"/>
        <w:jc w:val="center"/>
        <w:rPr>
          <w:rFonts w:ascii="Times New Roman" w:hAnsi="Times New Roman" w:cs="Times New Roman"/>
          <w:b/>
        </w:rPr>
      </w:pPr>
      <w:r w:rsidRPr="008641DD">
        <w:rPr>
          <w:rFonts w:ascii="Times New Roman" w:hAnsi="Times New Roman" w:cs="Times New Roman"/>
          <w:b/>
        </w:rPr>
        <w:t>5</w:t>
      </w:r>
      <w:r w:rsidR="002C404A" w:rsidRPr="008641DD">
        <w:rPr>
          <w:rFonts w:ascii="Times New Roman" w:hAnsi="Times New Roman" w:cs="Times New Roman"/>
          <w:b/>
        </w:rPr>
        <w:t>. Pirkuma maksas samaksas kārtība un pirkuma līgums</w:t>
      </w:r>
    </w:p>
    <w:p w:rsidR="007B6B7C" w:rsidRPr="008641DD" w:rsidRDefault="007B6B7C" w:rsidP="00764EC1">
      <w:pPr>
        <w:spacing w:line="360" w:lineRule="auto"/>
        <w:rPr>
          <w:rFonts w:ascii="Times New Roman" w:hAnsi="Times New Roman" w:cs="Times New Roman"/>
        </w:rPr>
      </w:pPr>
      <w:r w:rsidRPr="008641DD">
        <w:rPr>
          <w:rFonts w:ascii="Times New Roman" w:hAnsi="Times New Roman" w:cs="Times New Roman"/>
        </w:rPr>
        <w:t>5.1. Komisija apstiprina izsoles protokolu 7 (septiņu)</w:t>
      </w:r>
      <w:r w:rsidR="001A3BD1">
        <w:rPr>
          <w:rFonts w:ascii="Times New Roman" w:hAnsi="Times New Roman" w:cs="Times New Roman"/>
        </w:rPr>
        <w:t xml:space="preserve"> kalendāro</w:t>
      </w:r>
      <w:r w:rsidRPr="008641DD">
        <w:rPr>
          <w:rFonts w:ascii="Times New Roman" w:hAnsi="Times New Roman" w:cs="Times New Roman"/>
        </w:rPr>
        <w:t xml:space="preserve"> dienu laikā pēc izsoles.</w:t>
      </w:r>
    </w:p>
    <w:p w:rsidR="002C404A" w:rsidRPr="008641DD" w:rsidRDefault="00F57038" w:rsidP="00764EC1">
      <w:pPr>
        <w:spacing w:line="360" w:lineRule="auto"/>
        <w:jc w:val="both"/>
        <w:rPr>
          <w:rFonts w:ascii="Times New Roman" w:hAnsi="Times New Roman" w:cs="Times New Roman"/>
        </w:rPr>
      </w:pPr>
      <w:r w:rsidRPr="008641DD">
        <w:rPr>
          <w:rFonts w:ascii="Times New Roman" w:hAnsi="Times New Roman" w:cs="Times New Roman"/>
        </w:rPr>
        <w:t>5</w:t>
      </w:r>
      <w:r w:rsidR="007B6B7C" w:rsidRPr="008641DD">
        <w:rPr>
          <w:rFonts w:ascii="Times New Roman" w:hAnsi="Times New Roman" w:cs="Times New Roman"/>
        </w:rPr>
        <w:t>.2</w:t>
      </w:r>
      <w:r w:rsidR="002C404A" w:rsidRPr="008641DD">
        <w:rPr>
          <w:rFonts w:ascii="Times New Roman" w:hAnsi="Times New Roman" w:cs="Times New Roman"/>
        </w:rPr>
        <w:t>.</w:t>
      </w:r>
      <w:r w:rsidR="00781046" w:rsidRPr="008641DD">
        <w:rPr>
          <w:rFonts w:ascii="Times New Roman" w:hAnsi="Times New Roman" w:cs="Times New Roman"/>
        </w:rPr>
        <w:t xml:space="preserve"> Izsoles dalībniekam, kurš nosolījis augstāko cenu, </w:t>
      </w:r>
      <w:r w:rsidR="00170496">
        <w:rPr>
          <w:rFonts w:ascii="Times New Roman" w:hAnsi="Times New Roman" w:cs="Times New Roman"/>
        </w:rPr>
        <w:t>30</w:t>
      </w:r>
      <w:r w:rsidR="00C170F0" w:rsidRPr="008641DD">
        <w:rPr>
          <w:rFonts w:ascii="Times New Roman" w:hAnsi="Times New Roman" w:cs="Times New Roman"/>
        </w:rPr>
        <w:t xml:space="preserve"> (</w:t>
      </w:r>
      <w:r w:rsidR="00170496">
        <w:rPr>
          <w:rFonts w:ascii="Times New Roman" w:hAnsi="Times New Roman" w:cs="Times New Roman"/>
        </w:rPr>
        <w:t>trīsdesmit</w:t>
      </w:r>
      <w:r w:rsidR="00C170F0" w:rsidRPr="008641DD">
        <w:rPr>
          <w:rFonts w:ascii="Times New Roman" w:hAnsi="Times New Roman" w:cs="Times New Roman"/>
        </w:rPr>
        <w:t>)</w:t>
      </w:r>
      <w:r w:rsidRPr="008641DD">
        <w:rPr>
          <w:rFonts w:ascii="Times New Roman" w:hAnsi="Times New Roman" w:cs="Times New Roman"/>
        </w:rPr>
        <w:t xml:space="preserve"> </w:t>
      </w:r>
      <w:r w:rsidR="001A3BD1">
        <w:rPr>
          <w:rFonts w:ascii="Times New Roman" w:hAnsi="Times New Roman" w:cs="Times New Roman"/>
        </w:rPr>
        <w:t xml:space="preserve">kalendāro </w:t>
      </w:r>
      <w:r w:rsidRPr="008641DD">
        <w:rPr>
          <w:rFonts w:ascii="Times New Roman" w:hAnsi="Times New Roman" w:cs="Times New Roman"/>
        </w:rPr>
        <w:t xml:space="preserve">darba </w:t>
      </w:r>
      <w:r w:rsidR="00781046" w:rsidRPr="008641DD">
        <w:rPr>
          <w:rFonts w:ascii="Times New Roman" w:hAnsi="Times New Roman" w:cs="Times New Roman"/>
        </w:rPr>
        <w:t>dienu laikā no izsoles dienas izsoles komisijas norādītajā kontā jāsamaksā summa, ko veido starpība starp nosolīto cenu un</w:t>
      </w:r>
      <w:r w:rsidRPr="008641DD">
        <w:rPr>
          <w:rFonts w:ascii="Times New Roman" w:hAnsi="Times New Roman" w:cs="Times New Roman"/>
        </w:rPr>
        <w:t xml:space="preserve"> iemak</w:t>
      </w:r>
      <w:r w:rsidR="007B6B7C" w:rsidRPr="008641DD">
        <w:rPr>
          <w:rFonts w:ascii="Times New Roman" w:hAnsi="Times New Roman" w:cs="Times New Roman"/>
        </w:rPr>
        <w:t>sāto nodrošinājuma naudu un PVN</w:t>
      </w:r>
      <w:r w:rsidRPr="008641DD">
        <w:rPr>
          <w:rFonts w:ascii="Times New Roman" w:hAnsi="Times New Roman" w:cs="Times New Roman"/>
        </w:rPr>
        <w:t xml:space="preserve"> atbilstoši likuma “Par nodokļiem un n</w:t>
      </w:r>
      <w:r w:rsidR="00550B9E">
        <w:rPr>
          <w:rFonts w:ascii="Times New Roman" w:hAnsi="Times New Roman" w:cs="Times New Roman"/>
        </w:rPr>
        <w:t xml:space="preserve">odevām” noteiktajā kārtībā par </w:t>
      </w:r>
      <w:r w:rsidRPr="008641DD">
        <w:rPr>
          <w:rFonts w:ascii="Times New Roman" w:hAnsi="Times New Roman" w:cs="Times New Roman"/>
        </w:rPr>
        <w:t>augstāko nosolīto cenu.</w:t>
      </w:r>
    </w:p>
    <w:p w:rsidR="00781046" w:rsidRPr="008641DD" w:rsidRDefault="00F57038" w:rsidP="00764EC1">
      <w:pPr>
        <w:spacing w:line="360" w:lineRule="auto"/>
        <w:jc w:val="both"/>
        <w:rPr>
          <w:rFonts w:ascii="Times New Roman" w:hAnsi="Times New Roman" w:cs="Times New Roman"/>
        </w:rPr>
      </w:pPr>
      <w:r w:rsidRPr="008641DD">
        <w:rPr>
          <w:rFonts w:ascii="Times New Roman" w:hAnsi="Times New Roman" w:cs="Times New Roman"/>
        </w:rPr>
        <w:lastRenderedPageBreak/>
        <w:t>5</w:t>
      </w:r>
      <w:r w:rsidR="008641DD">
        <w:rPr>
          <w:rFonts w:ascii="Times New Roman" w:hAnsi="Times New Roman" w:cs="Times New Roman"/>
        </w:rPr>
        <w:t>.3</w:t>
      </w:r>
      <w:r w:rsidR="002C404A" w:rsidRPr="008641DD">
        <w:rPr>
          <w:rFonts w:ascii="Times New Roman" w:hAnsi="Times New Roman" w:cs="Times New Roman"/>
        </w:rPr>
        <w:t xml:space="preserve">. </w:t>
      </w:r>
      <w:r w:rsidR="00781046" w:rsidRPr="008641DD">
        <w:rPr>
          <w:rFonts w:ascii="Times New Roman" w:hAnsi="Times New Roman" w:cs="Times New Roman"/>
        </w:rPr>
        <w:t xml:space="preserve">Ja izsoles dalībnieks </w:t>
      </w:r>
      <w:r w:rsidR="00170496">
        <w:rPr>
          <w:rFonts w:ascii="Times New Roman" w:hAnsi="Times New Roman" w:cs="Times New Roman"/>
        </w:rPr>
        <w:t>30</w:t>
      </w:r>
      <w:r w:rsidR="00550B9E">
        <w:rPr>
          <w:rFonts w:ascii="Times New Roman" w:hAnsi="Times New Roman" w:cs="Times New Roman"/>
        </w:rPr>
        <w:t xml:space="preserve"> </w:t>
      </w:r>
      <w:r w:rsidRPr="008641DD">
        <w:rPr>
          <w:rFonts w:ascii="Times New Roman" w:hAnsi="Times New Roman" w:cs="Times New Roman"/>
        </w:rPr>
        <w:t>(</w:t>
      </w:r>
      <w:r w:rsidR="00170496">
        <w:rPr>
          <w:rFonts w:ascii="Times New Roman" w:hAnsi="Times New Roman" w:cs="Times New Roman"/>
        </w:rPr>
        <w:t>trīsdesmit</w:t>
      </w:r>
      <w:r w:rsidRPr="008641DD">
        <w:rPr>
          <w:rFonts w:ascii="Times New Roman" w:hAnsi="Times New Roman" w:cs="Times New Roman"/>
        </w:rPr>
        <w:t>)</w:t>
      </w:r>
      <w:r w:rsidR="001A3BD1">
        <w:rPr>
          <w:rFonts w:ascii="Times New Roman" w:hAnsi="Times New Roman" w:cs="Times New Roman"/>
        </w:rPr>
        <w:t xml:space="preserve"> kalendāro </w:t>
      </w:r>
      <w:r w:rsidR="00781046" w:rsidRPr="008641DD">
        <w:rPr>
          <w:rFonts w:ascii="Times New Roman" w:hAnsi="Times New Roman" w:cs="Times New Roman"/>
        </w:rPr>
        <w:t>dienu laikā no i</w:t>
      </w:r>
      <w:bookmarkStart w:id="0" w:name="_GoBack"/>
      <w:bookmarkEnd w:id="0"/>
      <w:r w:rsidR="00781046" w:rsidRPr="008641DD">
        <w:rPr>
          <w:rFonts w:ascii="Times New Roman" w:hAnsi="Times New Roman" w:cs="Times New Roman"/>
        </w:rPr>
        <w:t xml:space="preserve">zsoles dienas nav izsoles komisijas norādītajā kontā </w:t>
      </w:r>
      <w:r w:rsidR="00781046" w:rsidRPr="00550B9E">
        <w:rPr>
          <w:rFonts w:ascii="Times New Roman" w:hAnsi="Times New Roman" w:cs="Times New Roman"/>
        </w:rPr>
        <w:t xml:space="preserve">iemaksājis </w:t>
      </w:r>
      <w:r w:rsidRPr="00550B9E">
        <w:rPr>
          <w:rFonts w:ascii="Times New Roman" w:hAnsi="Times New Roman" w:cs="Times New Roman"/>
        </w:rPr>
        <w:t>5</w:t>
      </w:r>
      <w:r w:rsidR="00550B9E" w:rsidRPr="00550B9E">
        <w:rPr>
          <w:rFonts w:ascii="Times New Roman" w:hAnsi="Times New Roman" w:cs="Times New Roman"/>
        </w:rPr>
        <w:t>.2.</w:t>
      </w:r>
      <w:r w:rsidR="002C404A" w:rsidRPr="00550B9E">
        <w:rPr>
          <w:rFonts w:ascii="Times New Roman" w:hAnsi="Times New Roman" w:cs="Times New Roman"/>
        </w:rPr>
        <w:t xml:space="preserve"> punktā</w:t>
      </w:r>
      <w:r w:rsidR="002C404A" w:rsidRPr="008641DD">
        <w:rPr>
          <w:rFonts w:ascii="Times New Roman" w:hAnsi="Times New Roman" w:cs="Times New Roman"/>
        </w:rPr>
        <w:t xml:space="preserve"> </w:t>
      </w:r>
      <w:r w:rsidR="00781046" w:rsidRPr="008641DD">
        <w:rPr>
          <w:rFonts w:ascii="Times New Roman" w:hAnsi="Times New Roman" w:cs="Times New Roman"/>
        </w:rPr>
        <w:t>minēto summu, viņš zaudē tiesības uz nosolīto objektu.</w:t>
      </w:r>
      <w:r w:rsidR="007B6B7C" w:rsidRPr="008641DD">
        <w:rPr>
          <w:rFonts w:ascii="Times New Roman" w:hAnsi="Times New Roman" w:cs="Times New Roman"/>
        </w:rPr>
        <w:t xml:space="preserve"> Reģistrācijas </w:t>
      </w:r>
      <w:r w:rsidR="00781046" w:rsidRPr="008641DD">
        <w:rPr>
          <w:rFonts w:ascii="Times New Roman" w:hAnsi="Times New Roman" w:cs="Times New Roman"/>
        </w:rPr>
        <w:t xml:space="preserve">maksa un nodrošinājums netiek atmaksāts. </w:t>
      </w:r>
    </w:p>
    <w:p w:rsidR="0077453A" w:rsidRPr="008641DD" w:rsidRDefault="00205D43" w:rsidP="00764EC1">
      <w:pPr>
        <w:spacing w:line="360" w:lineRule="auto"/>
        <w:jc w:val="both"/>
        <w:rPr>
          <w:rFonts w:ascii="Times New Roman" w:hAnsi="Times New Roman" w:cs="Times New Roman"/>
        </w:rPr>
      </w:pPr>
      <w:r w:rsidRPr="0069299E">
        <w:rPr>
          <w:rFonts w:ascii="Times New Roman" w:hAnsi="Times New Roman" w:cs="Times New Roman"/>
        </w:rPr>
        <w:t>5</w:t>
      </w:r>
      <w:r w:rsidR="008641DD" w:rsidRPr="0069299E">
        <w:rPr>
          <w:rFonts w:ascii="Times New Roman" w:hAnsi="Times New Roman" w:cs="Times New Roman"/>
        </w:rPr>
        <w:t>.4</w:t>
      </w:r>
      <w:r w:rsidR="0077453A" w:rsidRPr="0069299E">
        <w:rPr>
          <w:rFonts w:ascii="Times New Roman" w:hAnsi="Times New Roman" w:cs="Times New Roman"/>
        </w:rPr>
        <w:t>.</w:t>
      </w:r>
      <w:r w:rsidRPr="0069299E">
        <w:rPr>
          <w:rFonts w:ascii="Times New Roman" w:hAnsi="Times New Roman" w:cs="Times New Roman"/>
        </w:rPr>
        <w:t xml:space="preserve"> SIA “Saltavots” valde</w:t>
      </w:r>
      <w:r w:rsidR="0069299E" w:rsidRPr="0069299E">
        <w:rPr>
          <w:rFonts w:ascii="Times New Roman" w:hAnsi="Times New Roman" w:cs="Times New Roman"/>
        </w:rPr>
        <w:t xml:space="preserve">s loceklis </w:t>
      </w:r>
      <w:r w:rsidRPr="0069299E">
        <w:rPr>
          <w:rFonts w:ascii="Times New Roman" w:hAnsi="Times New Roman" w:cs="Times New Roman"/>
        </w:rPr>
        <w:t>ne vēlāk</w:t>
      </w:r>
      <w:r w:rsidR="001A3BD1">
        <w:rPr>
          <w:rFonts w:ascii="Times New Roman" w:hAnsi="Times New Roman" w:cs="Times New Roman"/>
        </w:rPr>
        <w:t xml:space="preserve"> </w:t>
      </w:r>
      <w:r w:rsidRPr="0069299E">
        <w:rPr>
          <w:rFonts w:ascii="Times New Roman" w:hAnsi="Times New Roman" w:cs="Times New Roman"/>
        </w:rPr>
        <w:t xml:space="preserve">kā 30 </w:t>
      </w:r>
      <w:r w:rsidR="001A3BD1">
        <w:rPr>
          <w:rFonts w:ascii="Times New Roman" w:hAnsi="Times New Roman" w:cs="Times New Roman"/>
        </w:rPr>
        <w:t xml:space="preserve">kalendāro </w:t>
      </w:r>
      <w:r w:rsidRPr="0069299E">
        <w:rPr>
          <w:rFonts w:ascii="Times New Roman" w:hAnsi="Times New Roman" w:cs="Times New Roman"/>
        </w:rPr>
        <w:t>dienu laikā pēc maksāj</w:t>
      </w:r>
      <w:r w:rsidR="00550B9E" w:rsidRPr="0069299E">
        <w:rPr>
          <w:rFonts w:ascii="Times New Roman" w:hAnsi="Times New Roman" w:cs="Times New Roman"/>
        </w:rPr>
        <w:t>uma par kustamās mantas pirkumu</w:t>
      </w:r>
      <w:r w:rsidRPr="0069299E">
        <w:rPr>
          <w:rFonts w:ascii="Times New Roman" w:hAnsi="Times New Roman" w:cs="Times New Roman"/>
        </w:rPr>
        <w:t xml:space="preserve"> nokārtošanu apstiprina izsoles rezultātus.</w:t>
      </w:r>
      <w:r w:rsidR="00F57038" w:rsidRPr="008641DD">
        <w:rPr>
          <w:rFonts w:ascii="Times New Roman" w:hAnsi="Times New Roman" w:cs="Times New Roman"/>
        </w:rPr>
        <w:t xml:space="preserve"> </w:t>
      </w:r>
    </w:p>
    <w:p w:rsidR="00205D43" w:rsidRPr="008641DD" w:rsidRDefault="008641DD" w:rsidP="00764EC1">
      <w:pPr>
        <w:spacing w:line="360" w:lineRule="auto"/>
        <w:jc w:val="both"/>
        <w:rPr>
          <w:rFonts w:ascii="Times New Roman" w:hAnsi="Times New Roman" w:cs="Times New Roman"/>
        </w:rPr>
      </w:pPr>
      <w:r>
        <w:rPr>
          <w:rFonts w:ascii="Times New Roman" w:hAnsi="Times New Roman" w:cs="Times New Roman"/>
        </w:rPr>
        <w:t>5.5</w:t>
      </w:r>
      <w:r w:rsidR="00205D43" w:rsidRPr="008641DD">
        <w:rPr>
          <w:rFonts w:ascii="Times New Roman" w:hAnsi="Times New Roman" w:cs="Times New Roman"/>
        </w:rPr>
        <w:t>. Izsoles dalībniekam, kurš nosolījis augstāko cenu, ne vēlāk kā 7 (septiņu)</w:t>
      </w:r>
      <w:r w:rsidR="001A3BD1">
        <w:rPr>
          <w:rFonts w:ascii="Times New Roman" w:hAnsi="Times New Roman" w:cs="Times New Roman"/>
        </w:rPr>
        <w:t xml:space="preserve"> kalendāro</w:t>
      </w:r>
      <w:r w:rsidR="00205D43" w:rsidRPr="008641DD">
        <w:rPr>
          <w:rFonts w:ascii="Times New Roman" w:hAnsi="Times New Roman" w:cs="Times New Roman"/>
        </w:rPr>
        <w:t xml:space="preserve"> dienu laikā </w:t>
      </w:r>
      <w:r w:rsidR="007B6B7C" w:rsidRPr="008641DD">
        <w:rPr>
          <w:rFonts w:ascii="Times New Roman" w:hAnsi="Times New Roman" w:cs="Times New Roman"/>
        </w:rPr>
        <w:t>pēc izsoles rezultātu apstiprināšanas</w:t>
      </w:r>
      <w:r w:rsidR="00205D43" w:rsidRPr="008641DD">
        <w:rPr>
          <w:rFonts w:ascii="Times New Roman" w:hAnsi="Times New Roman" w:cs="Times New Roman"/>
        </w:rPr>
        <w:t>, ir jānoslēdz pirkuma līgums par nosol</w:t>
      </w:r>
      <w:r w:rsidR="007B6B7C" w:rsidRPr="008641DD">
        <w:rPr>
          <w:rFonts w:ascii="Times New Roman" w:hAnsi="Times New Roman" w:cs="Times New Roman"/>
        </w:rPr>
        <w:t xml:space="preserve">īto kustamo mantu šo noteikumu </w:t>
      </w:r>
      <w:r w:rsidR="00DB67BF">
        <w:rPr>
          <w:rFonts w:ascii="Times New Roman" w:hAnsi="Times New Roman" w:cs="Times New Roman"/>
        </w:rPr>
        <w:t>6</w:t>
      </w:r>
      <w:r w:rsidR="00205D43" w:rsidRPr="00E067AD">
        <w:rPr>
          <w:rFonts w:ascii="Times New Roman" w:hAnsi="Times New Roman" w:cs="Times New Roman"/>
        </w:rPr>
        <w:t>.pielikumā</w:t>
      </w:r>
      <w:r w:rsidR="00205D43" w:rsidRPr="008641DD">
        <w:rPr>
          <w:rFonts w:ascii="Times New Roman" w:hAnsi="Times New Roman" w:cs="Times New Roman"/>
        </w:rPr>
        <w:t xml:space="preserve"> apstiprinātajā redakcijā.</w:t>
      </w:r>
    </w:p>
    <w:p w:rsidR="002C404A" w:rsidRDefault="003C1C21" w:rsidP="00764EC1">
      <w:pPr>
        <w:spacing w:line="360" w:lineRule="auto"/>
        <w:jc w:val="both"/>
        <w:rPr>
          <w:rFonts w:ascii="Times New Roman" w:hAnsi="Times New Roman" w:cs="Times New Roman"/>
        </w:rPr>
      </w:pPr>
      <w:r w:rsidRPr="008641DD">
        <w:rPr>
          <w:rFonts w:ascii="Times New Roman" w:hAnsi="Times New Roman" w:cs="Times New Roman"/>
        </w:rPr>
        <w:t>5.6</w:t>
      </w:r>
      <w:r w:rsidR="0077453A" w:rsidRPr="008641DD">
        <w:rPr>
          <w:rFonts w:ascii="Times New Roman" w:hAnsi="Times New Roman" w:cs="Times New Roman"/>
        </w:rPr>
        <w:t xml:space="preserve">. Ja iestājušies šo noteikumu </w:t>
      </w:r>
      <w:r w:rsidR="007A69FB" w:rsidRPr="0069299E">
        <w:rPr>
          <w:rFonts w:ascii="Times New Roman" w:hAnsi="Times New Roman" w:cs="Times New Roman"/>
        </w:rPr>
        <w:t>5.3</w:t>
      </w:r>
      <w:r w:rsidR="0077453A" w:rsidRPr="0069299E">
        <w:rPr>
          <w:rFonts w:ascii="Times New Roman" w:hAnsi="Times New Roman" w:cs="Times New Roman"/>
        </w:rPr>
        <w:t>.punktā noteiktie apstākļi,</w:t>
      </w:r>
      <w:r w:rsidR="0077453A" w:rsidRPr="008641DD">
        <w:rPr>
          <w:rFonts w:ascii="Times New Roman" w:hAnsi="Times New Roman" w:cs="Times New Roman"/>
        </w:rPr>
        <w:t xml:space="preserve"> Komisija par to rakstveidā informē izsoles dalībnieku, kurš nosolījis nākamo augstāko cenu. Dalībniekam, kurš nosolījis nākamo augstāko cenu, ir tiesības 2 (divu) nedēļu laikā no paziņojuma saņemšanas dienas paziņot Komisijai par mantas pirkšanu par paša nosolīto augstāko cenu. Uz šādu pircēju attiecas visi šajos noteikumos noteiktie pirkuma maksas samaksas nosacījumi, ievērojot, ka pirkuma m</w:t>
      </w:r>
      <w:r w:rsidR="00F038A0" w:rsidRPr="008641DD">
        <w:rPr>
          <w:rFonts w:ascii="Times New Roman" w:hAnsi="Times New Roman" w:cs="Times New Roman"/>
        </w:rPr>
        <w:t>aksas</w:t>
      </w:r>
      <w:r w:rsidR="007A69FB">
        <w:rPr>
          <w:rFonts w:ascii="Times New Roman" w:hAnsi="Times New Roman" w:cs="Times New Roman"/>
        </w:rPr>
        <w:t xml:space="preserve"> samaksas termiņš tiek skaitīts</w:t>
      </w:r>
      <w:r w:rsidR="0077453A" w:rsidRPr="008641DD">
        <w:rPr>
          <w:rFonts w:ascii="Times New Roman" w:hAnsi="Times New Roman" w:cs="Times New Roman"/>
        </w:rPr>
        <w:t xml:space="preserve"> no pircēja paziņojuma par mantas pirkšanu iesniegšanas brīža</w:t>
      </w:r>
      <w:r w:rsidRPr="008641DD">
        <w:rPr>
          <w:rFonts w:ascii="Times New Roman" w:hAnsi="Times New Roman" w:cs="Times New Roman"/>
        </w:rPr>
        <w:t>.</w:t>
      </w:r>
    </w:p>
    <w:p w:rsidR="002C404A" w:rsidRPr="008641DD" w:rsidRDefault="003C1C21" w:rsidP="00764EC1">
      <w:pPr>
        <w:spacing w:line="360" w:lineRule="auto"/>
        <w:jc w:val="both"/>
        <w:rPr>
          <w:rFonts w:ascii="Times New Roman" w:hAnsi="Times New Roman" w:cs="Times New Roman"/>
        </w:rPr>
      </w:pPr>
      <w:r w:rsidRPr="008641DD">
        <w:rPr>
          <w:rFonts w:ascii="Times New Roman" w:hAnsi="Times New Roman" w:cs="Times New Roman"/>
        </w:rPr>
        <w:t>5.7.</w:t>
      </w:r>
      <w:r w:rsidR="00C170F0" w:rsidRPr="008641DD">
        <w:rPr>
          <w:rFonts w:ascii="Times New Roman" w:hAnsi="Times New Roman" w:cs="Times New Roman"/>
          <w:color w:val="000000"/>
        </w:rPr>
        <w:t xml:space="preserve"> Izsoles komisija divu darba dienu laikā pēc pirkuma līguma parakstīšanas, public</w:t>
      </w:r>
      <w:r w:rsidR="007A69FB">
        <w:rPr>
          <w:rFonts w:ascii="Times New Roman" w:hAnsi="Times New Roman" w:cs="Times New Roman"/>
          <w:color w:val="000000"/>
        </w:rPr>
        <w:t>ē informāciju SIA “Saltavots”</w:t>
      </w:r>
      <w:r w:rsidR="00F038A0" w:rsidRPr="008641DD">
        <w:rPr>
          <w:rFonts w:ascii="Times New Roman" w:hAnsi="Times New Roman" w:cs="Times New Roman"/>
          <w:color w:val="000000"/>
        </w:rPr>
        <w:t xml:space="preserve"> mājaslapā </w:t>
      </w:r>
      <w:hyperlink r:id="rId9" w:history="1">
        <w:r w:rsidR="00C170F0" w:rsidRPr="008641DD">
          <w:rPr>
            <w:rStyle w:val="Hyperlink"/>
            <w:rFonts w:ascii="Times New Roman" w:hAnsi="Times New Roman" w:cs="Times New Roman"/>
          </w:rPr>
          <w:t>www.saltavots.lv</w:t>
        </w:r>
      </w:hyperlink>
    </w:p>
    <w:p w:rsidR="002C404A" w:rsidRPr="008641DD" w:rsidRDefault="00FA7D96" w:rsidP="00764EC1">
      <w:pPr>
        <w:spacing w:after="0" w:line="360" w:lineRule="auto"/>
        <w:jc w:val="center"/>
        <w:rPr>
          <w:rFonts w:ascii="Times New Roman" w:hAnsi="Times New Roman" w:cs="Times New Roman"/>
          <w:b/>
        </w:rPr>
      </w:pPr>
      <w:r>
        <w:rPr>
          <w:rFonts w:ascii="Times New Roman" w:hAnsi="Times New Roman" w:cs="Times New Roman"/>
          <w:b/>
        </w:rPr>
        <w:t>6.</w:t>
      </w:r>
      <w:r w:rsidR="0077453A" w:rsidRPr="008641DD">
        <w:rPr>
          <w:rFonts w:ascii="Times New Roman" w:hAnsi="Times New Roman" w:cs="Times New Roman"/>
          <w:b/>
        </w:rPr>
        <w:t xml:space="preserve"> Izsoles atzīšana par spēkā nees</w:t>
      </w:r>
      <w:r w:rsidR="00C170F0" w:rsidRPr="008641DD">
        <w:rPr>
          <w:rFonts w:ascii="Times New Roman" w:hAnsi="Times New Roman" w:cs="Times New Roman"/>
          <w:b/>
        </w:rPr>
        <w:t>ošu</w:t>
      </w:r>
    </w:p>
    <w:p w:rsidR="00781046" w:rsidRPr="008641DD" w:rsidRDefault="003C1C21" w:rsidP="00764EC1">
      <w:pPr>
        <w:spacing w:line="360" w:lineRule="auto"/>
        <w:jc w:val="both"/>
        <w:rPr>
          <w:rFonts w:ascii="Times New Roman" w:hAnsi="Times New Roman" w:cs="Times New Roman"/>
        </w:rPr>
      </w:pPr>
      <w:r w:rsidRPr="008641DD">
        <w:rPr>
          <w:rFonts w:ascii="Times New Roman" w:hAnsi="Times New Roman" w:cs="Times New Roman"/>
        </w:rPr>
        <w:t>6</w:t>
      </w:r>
      <w:r w:rsidR="005607BD" w:rsidRPr="008641DD">
        <w:rPr>
          <w:rFonts w:ascii="Times New Roman" w:hAnsi="Times New Roman" w:cs="Times New Roman"/>
        </w:rPr>
        <w:t>.1.</w:t>
      </w:r>
      <w:r w:rsidR="00781046" w:rsidRPr="008641DD">
        <w:rPr>
          <w:rFonts w:ascii="Times New Roman" w:hAnsi="Times New Roman" w:cs="Times New Roman"/>
        </w:rPr>
        <w:t xml:space="preserve">Izsole uzskatāma par nenotikušu, ja: </w:t>
      </w:r>
    </w:p>
    <w:p w:rsidR="00781046" w:rsidRPr="008641DD" w:rsidRDefault="003C1C21" w:rsidP="00764EC1">
      <w:pPr>
        <w:spacing w:line="360" w:lineRule="auto"/>
        <w:jc w:val="both"/>
        <w:rPr>
          <w:rFonts w:ascii="Times New Roman" w:hAnsi="Times New Roman" w:cs="Times New Roman"/>
        </w:rPr>
      </w:pPr>
      <w:r w:rsidRPr="008641DD">
        <w:rPr>
          <w:rFonts w:ascii="Times New Roman" w:hAnsi="Times New Roman" w:cs="Times New Roman"/>
        </w:rPr>
        <w:t>6</w:t>
      </w:r>
      <w:r w:rsidR="0021675E" w:rsidRPr="008641DD">
        <w:rPr>
          <w:rFonts w:ascii="Times New Roman" w:hAnsi="Times New Roman" w:cs="Times New Roman"/>
        </w:rPr>
        <w:t>.1.1.</w:t>
      </w:r>
      <w:r w:rsidR="00781046" w:rsidRPr="008641DD">
        <w:rPr>
          <w:rFonts w:ascii="Times New Roman" w:hAnsi="Times New Roman" w:cs="Times New Roman"/>
        </w:rPr>
        <w:t xml:space="preserve"> noteiktajos termiņos nav pieteicies neviens izsoles dalībnieks; </w:t>
      </w:r>
    </w:p>
    <w:p w:rsidR="00781046" w:rsidRPr="008641DD" w:rsidRDefault="003C1C21" w:rsidP="00764EC1">
      <w:pPr>
        <w:spacing w:line="360" w:lineRule="auto"/>
        <w:jc w:val="both"/>
        <w:rPr>
          <w:rFonts w:ascii="Times New Roman" w:hAnsi="Times New Roman" w:cs="Times New Roman"/>
        </w:rPr>
      </w:pPr>
      <w:r w:rsidRPr="008641DD">
        <w:rPr>
          <w:rFonts w:ascii="Times New Roman" w:hAnsi="Times New Roman" w:cs="Times New Roman"/>
        </w:rPr>
        <w:t>6</w:t>
      </w:r>
      <w:r w:rsidR="0021675E" w:rsidRPr="008641DD">
        <w:rPr>
          <w:rFonts w:ascii="Times New Roman" w:hAnsi="Times New Roman" w:cs="Times New Roman"/>
        </w:rPr>
        <w:t>.1.</w:t>
      </w:r>
      <w:r w:rsidR="00781046" w:rsidRPr="008641DD">
        <w:rPr>
          <w:rFonts w:ascii="Times New Roman" w:hAnsi="Times New Roman" w:cs="Times New Roman"/>
        </w:rPr>
        <w:t xml:space="preserve">2. konstatēti šo noteikumu pārkāpumi no dalībnieku puses; </w:t>
      </w:r>
    </w:p>
    <w:p w:rsidR="00781046" w:rsidRPr="008641DD" w:rsidRDefault="003C1C21" w:rsidP="00764EC1">
      <w:pPr>
        <w:spacing w:line="360" w:lineRule="auto"/>
        <w:jc w:val="both"/>
        <w:rPr>
          <w:rFonts w:ascii="Times New Roman" w:hAnsi="Times New Roman" w:cs="Times New Roman"/>
        </w:rPr>
      </w:pPr>
      <w:r w:rsidRPr="008641DD">
        <w:rPr>
          <w:rFonts w:ascii="Times New Roman" w:hAnsi="Times New Roman" w:cs="Times New Roman"/>
        </w:rPr>
        <w:t>6</w:t>
      </w:r>
      <w:r w:rsidR="0021675E" w:rsidRPr="008641DD">
        <w:rPr>
          <w:rFonts w:ascii="Times New Roman" w:hAnsi="Times New Roman" w:cs="Times New Roman"/>
        </w:rPr>
        <w:t>.1.</w:t>
      </w:r>
      <w:r w:rsidR="00781046" w:rsidRPr="008641DD">
        <w:rPr>
          <w:rFonts w:ascii="Times New Roman" w:hAnsi="Times New Roman" w:cs="Times New Roman"/>
        </w:rPr>
        <w:t xml:space="preserve">3. neviens pircējs nav pārsolījis izsoles nosacīto cenu vai arī nosolītājs nav samaksājis nosolīto cenu. </w:t>
      </w:r>
    </w:p>
    <w:p w:rsidR="00781046" w:rsidRPr="008641DD" w:rsidRDefault="00F038A0" w:rsidP="00764EC1">
      <w:pPr>
        <w:spacing w:line="360" w:lineRule="auto"/>
        <w:jc w:val="both"/>
        <w:rPr>
          <w:rFonts w:ascii="Times New Roman" w:hAnsi="Times New Roman" w:cs="Times New Roman"/>
        </w:rPr>
      </w:pPr>
      <w:r w:rsidRPr="008641DD">
        <w:rPr>
          <w:rFonts w:ascii="Times New Roman" w:hAnsi="Times New Roman" w:cs="Times New Roman"/>
        </w:rPr>
        <w:t>6</w:t>
      </w:r>
      <w:r w:rsidR="0021675E" w:rsidRPr="008641DD">
        <w:rPr>
          <w:rFonts w:ascii="Times New Roman" w:hAnsi="Times New Roman" w:cs="Times New Roman"/>
        </w:rPr>
        <w:t>.2.</w:t>
      </w:r>
      <w:r w:rsidR="00781046" w:rsidRPr="008641DD">
        <w:rPr>
          <w:rFonts w:ascii="Times New Roman" w:hAnsi="Times New Roman" w:cs="Times New Roman"/>
        </w:rPr>
        <w:t xml:space="preserve"> Lēmumu par izsoles atzīšanu par nenotikušu pieņem izsoles komisija. </w:t>
      </w:r>
    </w:p>
    <w:p w:rsidR="00781046" w:rsidRPr="008641DD" w:rsidRDefault="00F038A0" w:rsidP="00764EC1">
      <w:pPr>
        <w:spacing w:line="360" w:lineRule="auto"/>
        <w:jc w:val="both"/>
        <w:rPr>
          <w:rFonts w:ascii="Times New Roman" w:hAnsi="Times New Roman" w:cs="Times New Roman"/>
        </w:rPr>
      </w:pPr>
      <w:r w:rsidRPr="008641DD">
        <w:rPr>
          <w:rFonts w:ascii="Times New Roman" w:hAnsi="Times New Roman" w:cs="Times New Roman"/>
        </w:rPr>
        <w:t>6</w:t>
      </w:r>
      <w:r w:rsidR="0021675E" w:rsidRPr="008641DD">
        <w:rPr>
          <w:rFonts w:ascii="Times New Roman" w:hAnsi="Times New Roman" w:cs="Times New Roman"/>
        </w:rPr>
        <w:t xml:space="preserve">.3. </w:t>
      </w:r>
      <w:r w:rsidR="00781046" w:rsidRPr="008641DD">
        <w:rPr>
          <w:rFonts w:ascii="Times New Roman" w:hAnsi="Times New Roman" w:cs="Times New Roman"/>
        </w:rPr>
        <w:t xml:space="preserve">Pēc izsoles, kas atzīta par nenotikušu, tās dalībniekiem tiek atmaksāta nodrošinājuma nauda, izņemot </w:t>
      </w:r>
      <w:r w:rsidRPr="007A69FB">
        <w:rPr>
          <w:rFonts w:ascii="Times New Roman" w:hAnsi="Times New Roman" w:cs="Times New Roman"/>
        </w:rPr>
        <w:t>4.4.punktā minēto gadījumu</w:t>
      </w:r>
      <w:r w:rsidR="00781046" w:rsidRPr="007A69FB">
        <w:rPr>
          <w:rFonts w:ascii="Times New Roman" w:hAnsi="Times New Roman" w:cs="Times New Roman"/>
        </w:rPr>
        <w:t>.</w:t>
      </w:r>
    </w:p>
    <w:p w:rsidR="00C170F0" w:rsidRPr="00573A9B" w:rsidRDefault="00F038A0" w:rsidP="00573A9B">
      <w:pPr>
        <w:spacing w:line="360" w:lineRule="auto"/>
        <w:jc w:val="both"/>
        <w:rPr>
          <w:rFonts w:ascii="Times New Roman" w:hAnsi="Times New Roman" w:cs="Times New Roman"/>
        </w:rPr>
      </w:pPr>
      <w:r w:rsidRPr="008641DD">
        <w:rPr>
          <w:rFonts w:ascii="Times New Roman" w:hAnsi="Times New Roman" w:cs="Times New Roman"/>
        </w:rPr>
        <w:t>6</w:t>
      </w:r>
      <w:r w:rsidR="0021675E" w:rsidRPr="008641DD">
        <w:rPr>
          <w:rFonts w:ascii="Times New Roman" w:hAnsi="Times New Roman" w:cs="Times New Roman"/>
        </w:rPr>
        <w:t>.4</w:t>
      </w:r>
      <w:r w:rsidR="002C404A" w:rsidRPr="008641DD">
        <w:rPr>
          <w:rFonts w:ascii="Times New Roman" w:hAnsi="Times New Roman" w:cs="Times New Roman"/>
        </w:rPr>
        <w:t>. Rakstveida pretenzijas par izsoles noteikumu pārkāpumiem izsoles d</w:t>
      </w:r>
      <w:r w:rsidR="00F35E0F">
        <w:rPr>
          <w:rFonts w:ascii="Times New Roman" w:hAnsi="Times New Roman" w:cs="Times New Roman"/>
        </w:rPr>
        <w:t>alībnieki var iesniegt S</w:t>
      </w:r>
      <w:r w:rsidR="007A69FB">
        <w:rPr>
          <w:rFonts w:ascii="Times New Roman" w:hAnsi="Times New Roman" w:cs="Times New Roman"/>
        </w:rPr>
        <w:t xml:space="preserve">IA “Saltavots” valdes loceklim </w:t>
      </w:r>
      <w:r w:rsidR="00F35E0F">
        <w:rPr>
          <w:rFonts w:ascii="Times New Roman" w:hAnsi="Times New Roman" w:cs="Times New Roman"/>
        </w:rPr>
        <w:t>ne vēlāk kā 5 (piecu</w:t>
      </w:r>
      <w:r w:rsidR="002C404A" w:rsidRPr="008641DD">
        <w:rPr>
          <w:rFonts w:ascii="Times New Roman" w:hAnsi="Times New Roman" w:cs="Times New Roman"/>
        </w:rPr>
        <w:t xml:space="preserve">) darba dienu laikā pēc izsoles, iesniedzot attiecīgus pierādījumus. </w:t>
      </w:r>
    </w:p>
    <w:p w:rsidR="00781046" w:rsidRDefault="008641DD" w:rsidP="00764EC1">
      <w:pPr>
        <w:spacing w:after="0" w:line="360" w:lineRule="auto"/>
        <w:jc w:val="center"/>
        <w:rPr>
          <w:rFonts w:ascii="Times New Roman" w:hAnsi="Times New Roman" w:cs="Times New Roman"/>
          <w:b/>
        </w:rPr>
      </w:pPr>
      <w:r w:rsidRPr="008641DD">
        <w:rPr>
          <w:rFonts w:ascii="Times New Roman" w:hAnsi="Times New Roman" w:cs="Times New Roman"/>
          <w:b/>
        </w:rPr>
        <w:t>7</w:t>
      </w:r>
      <w:r w:rsidR="00781046" w:rsidRPr="008641DD">
        <w:rPr>
          <w:rFonts w:ascii="Times New Roman" w:hAnsi="Times New Roman" w:cs="Times New Roman"/>
          <w:b/>
        </w:rPr>
        <w:t>. Izsolāmās mantas pieņemšana un nodošana</w:t>
      </w:r>
    </w:p>
    <w:p w:rsidR="00781046" w:rsidRPr="008641DD" w:rsidRDefault="008641DD" w:rsidP="0065114B">
      <w:pPr>
        <w:spacing w:line="360" w:lineRule="auto"/>
        <w:jc w:val="both"/>
        <w:rPr>
          <w:rFonts w:ascii="Times New Roman" w:hAnsi="Times New Roman" w:cs="Times New Roman"/>
        </w:rPr>
      </w:pPr>
      <w:r w:rsidRPr="008641DD">
        <w:rPr>
          <w:rFonts w:ascii="Times New Roman" w:hAnsi="Times New Roman" w:cs="Times New Roman"/>
        </w:rPr>
        <w:t>7</w:t>
      </w:r>
      <w:r w:rsidR="00781046" w:rsidRPr="008641DD">
        <w:rPr>
          <w:rFonts w:ascii="Times New Roman" w:hAnsi="Times New Roman" w:cs="Times New Roman"/>
        </w:rPr>
        <w:t xml:space="preserve">.1. </w:t>
      </w:r>
      <w:r w:rsidRPr="008641DD">
        <w:rPr>
          <w:rFonts w:ascii="Times New Roman" w:hAnsi="Times New Roman" w:cs="Times New Roman"/>
        </w:rPr>
        <w:t xml:space="preserve">Kustamā manta </w:t>
      </w:r>
      <w:r w:rsidR="00A32432" w:rsidRPr="008641DD">
        <w:rPr>
          <w:rFonts w:ascii="Times New Roman" w:hAnsi="Times New Roman" w:cs="Times New Roman"/>
        </w:rPr>
        <w:t>tiek pārdota</w:t>
      </w:r>
      <w:r w:rsidR="00781046" w:rsidRPr="008641DD">
        <w:rPr>
          <w:rFonts w:ascii="Times New Roman" w:hAnsi="Times New Roman" w:cs="Times New Roman"/>
        </w:rPr>
        <w:t xml:space="preserve"> bez garantijas saistībām. </w:t>
      </w:r>
    </w:p>
    <w:p w:rsidR="00781046" w:rsidRPr="008641DD" w:rsidRDefault="008641DD" w:rsidP="0065114B">
      <w:pPr>
        <w:spacing w:line="360" w:lineRule="auto"/>
        <w:jc w:val="both"/>
        <w:rPr>
          <w:rFonts w:ascii="Times New Roman" w:hAnsi="Times New Roman" w:cs="Times New Roman"/>
        </w:rPr>
      </w:pPr>
      <w:r w:rsidRPr="008641DD">
        <w:rPr>
          <w:rFonts w:ascii="Times New Roman" w:hAnsi="Times New Roman" w:cs="Times New Roman"/>
        </w:rPr>
        <w:t>7</w:t>
      </w:r>
      <w:r w:rsidR="00A32432" w:rsidRPr="008641DD">
        <w:rPr>
          <w:rFonts w:ascii="Times New Roman" w:hAnsi="Times New Roman" w:cs="Times New Roman"/>
        </w:rPr>
        <w:t xml:space="preserve">.2. Izsolāmās kustamās </w:t>
      </w:r>
      <w:r w:rsidR="00781046" w:rsidRPr="008641DD">
        <w:rPr>
          <w:rFonts w:ascii="Times New Roman" w:hAnsi="Times New Roman" w:cs="Times New Roman"/>
        </w:rPr>
        <w:t>mantas stāvoklis Pircējam ir zināms</w:t>
      </w:r>
      <w:proofErr w:type="gramStart"/>
      <w:r w:rsidR="00781046" w:rsidRPr="008641DD">
        <w:rPr>
          <w:rFonts w:ascii="Times New Roman" w:hAnsi="Times New Roman" w:cs="Times New Roman"/>
        </w:rPr>
        <w:t xml:space="preserve"> un</w:t>
      </w:r>
      <w:proofErr w:type="gramEnd"/>
      <w:r w:rsidR="00781046" w:rsidRPr="008641DD">
        <w:rPr>
          <w:rFonts w:ascii="Times New Roman" w:hAnsi="Times New Roman" w:cs="Times New Roman"/>
        </w:rPr>
        <w:t xml:space="preserve"> viņš šajā sakarā apņemas neizvirzīt nekādas pretenzijas pret Izsoles rīkotāju. </w:t>
      </w:r>
    </w:p>
    <w:p w:rsidR="005607BD" w:rsidRDefault="005607BD" w:rsidP="0065114B">
      <w:pPr>
        <w:spacing w:line="360" w:lineRule="auto"/>
        <w:rPr>
          <w:rFonts w:ascii="Times New Roman" w:hAnsi="Times New Roman"/>
          <w:color w:val="000000"/>
        </w:rPr>
      </w:pPr>
    </w:p>
    <w:sectPr w:rsidR="005607BD" w:rsidSect="00573A9B">
      <w:footerReference w:type="default" r:id="rId10"/>
      <w:pgSz w:w="11906" w:h="16838"/>
      <w:pgMar w:top="567" w:right="1080"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1B" w:rsidRDefault="00EF231B" w:rsidP="0069299E">
      <w:pPr>
        <w:spacing w:after="0" w:line="240" w:lineRule="auto"/>
      </w:pPr>
      <w:r>
        <w:separator/>
      </w:r>
    </w:p>
  </w:endnote>
  <w:endnote w:type="continuationSeparator" w:id="0">
    <w:p w:rsidR="00EF231B" w:rsidRDefault="00EF231B" w:rsidP="0069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67461"/>
      <w:docPartObj>
        <w:docPartGallery w:val="Page Numbers (Bottom of Page)"/>
        <w:docPartUnique/>
      </w:docPartObj>
    </w:sdtPr>
    <w:sdtEndPr>
      <w:rPr>
        <w:noProof/>
      </w:rPr>
    </w:sdtEndPr>
    <w:sdtContent>
      <w:p w:rsidR="0069299E" w:rsidRDefault="0069299E">
        <w:pPr>
          <w:pStyle w:val="Footer"/>
          <w:jc w:val="right"/>
        </w:pPr>
        <w:r>
          <w:fldChar w:fldCharType="begin"/>
        </w:r>
        <w:r>
          <w:instrText xml:space="preserve"> PAGE   \* MERGEFORMAT </w:instrText>
        </w:r>
        <w:r>
          <w:fldChar w:fldCharType="separate"/>
        </w:r>
        <w:r w:rsidR="00170496">
          <w:rPr>
            <w:noProof/>
          </w:rPr>
          <w:t>6</w:t>
        </w:r>
        <w:r>
          <w:rPr>
            <w:noProof/>
          </w:rPr>
          <w:fldChar w:fldCharType="end"/>
        </w:r>
      </w:p>
    </w:sdtContent>
  </w:sdt>
  <w:p w:rsidR="0069299E" w:rsidRDefault="00692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1B" w:rsidRDefault="00EF231B" w:rsidP="0069299E">
      <w:pPr>
        <w:spacing w:after="0" w:line="240" w:lineRule="auto"/>
      </w:pPr>
      <w:r>
        <w:separator/>
      </w:r>
    </w:p>
  </w:footnote>
  <w:footnote w:type="continuationSeparator" w:id="0">
    <w:p w:rsidR="00EF231B" w:rsidRDefault="00EF231B" w:rsidP="00692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80976"/>
    <w:multiLevelType w:val="hybridMultilevel"/>
    <w:tmpl w:val="43C67D6A"/>
    <w:lvl w:ilvl="0" w:tplc="E244E49E">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2536187"/>
    <w:multiLevelType w:val="multilevel"/>
    <w:tmpl w:val="492EC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DE"/>
    <w:rsid w:val="000C76E7"/>
    <w:rsid w:val="000D23A7"/>
    <w:rsid w:val="0012052E"/>
    <w:rsid w:val="00147920"/>
    <w:rsid w:val="001625FA"/>
    <w:rsid w:val="00170496"/>
    <w:rsid w:val="0018518F"/>
    <w:rsid w:val="001A3BD1"/>
    <w:rsid w:val="001A617D"/>
    <w:rsid w:val="00205D43"/>
    <w:rsid w:val="002154C9"/>
    <w:rsid w:val="0021675E"/>
    <w:rsid w:val="0025180C"/>
    <w:rsid w:val="00293994"/>
    <w:rsid w:val="002C404A"/>
    <w:rsid w:val="002F3FC2"/>
    <w:rsid w:val="003A01DE"/>
    <w:rsid w:val="003B4F21"/>
    <w:rsid w:val="003C1C21"/>
    <w:rsid w:val="003C241A"/>
    <w:rsid w:val="003E1EF3"/>
    <w:rsid w:val="003F661A"/>
    <w:rsid w:val="004173A1"/>
    <w:rsid w:val="0045017F"/>
    <w:rsid w:val="004A3401"/>
    <w:rsid w:val="004C5B43"/>
    <w:rsid w:val="004E0EC8"/>
    <w:rsid w:val="00550B9E"/>
    <w:rsid w:val="0055242A"/>
    <w:rsid w:val="00556B9F"/>
    <w:rsid w:val="00557392"/>
    <w:rsid w:val="005607BD"/>
    <w:rsid w:val="00573A9B"/>
    <w:rsid w:val="00622B5D"/>
    <w:rsid w:val="0065114B"/>
    <w:rsid w:val="00667772"/>
    <w:rsid w:val="00691713"/>
    <w:rsid w:val="0069299E"/>
    <w:rsid w:val="006C1EA7"/>
    <w:rsid w:val="006F67A8"/>
    <w:rsid w:val="007131F0"/>
    <w:rsid w:val="007144C1"/>
    <w:rsid w:val="00730A0F"/>
    <w:rsid w:val="00741840"/>
    <w:rsid w:val="00757380"/>
    <w:rsid w:val="00764EC1"/>
    <w:rsid w:val="0077453A"/>
    <w:rsid w:val="00781046"/>
    <w:rsid w:val="00784B8C"/>
    <w:rsid w:val="007A2357"/>
    <w:rsid w:val="007A69FB"/>
    <w:rsid w:val="007B6B7C"/>
    <w:rsid w:val="007E3E08"/>
    <w:rsid w:val="008217D2"/>
    <w:rsid w:val="008539BE"/>
    <w:rsid w:val="008549D6"/>
    <w:rsid w:val="008641DD"/>
    <w:rsid w:val="00925102"/>
    <w:rsid w:val="00932973"/>
    <w:rsid w:val="00964F71"/>
    <w:rsid w:val="009C7E96"/>
    <w:rsid w:val="00A15F04"/>
    <w:rsid w:val="00A22370"/>
    <w:rsid w:val="00A32432"/>
    <w:rsid w:val="00A4058F"/>
    <w:rsid w:val="00A44F99"/>
    <w:rsid w:val="00A73195"/>
    <w:rsid w:val="00AB0968"/>
    <w:rsid w:val="00AB6878"/>
    <w:rsid w:val="00B11333"/>
    <w:rsid w:val="00B3169E"/>
    <w:rsid w:val="00B637CB"/>
    <w:rsid w:val="00B66487"/>
    <w:rsid w:val="00B66B1A"/>
    <w:rsid w:val="00B94BCC"/>
    <w:rsid w:val="00B955E3"/>
    <w:rsid w:val="00BB55BD"/>
    <w:rsid w:val="00BF4A8D"/>
    <w:rsid w:val="00C01027"/>
    <w:rsid w:val="00C0227D"/>
    <w:rsid w:val="00C170F0"/>
    <w:rsid w:val="00C2521A"/>
    <w:rsid w:val="00C53128"/>
    <w:rsid w:val="00C83E17"/>
    <w:rsid w:val="00D15DFE"/>
    <w:rsid w:val="00D32BDD"/>
    <w:rsid w:val="00D37CB9"/>
    <w:rsid w:val="00D97607"/>
    <w:rsid w:val="00DB3BEE"/>
    <w:rsid w:val="00DB67BF"/>
    <w:rsid w:val="00E067AD"/>
    <w:rsid w:val="00E15B59"/>
    <w:rsid w:val="00E5291D"/>
    <w:rsid w:val="00E65459"/>
    <w:rsid w:val="00EF231B"/>
    <w:rsid w:val="00F038A0"/>
    <w:rsid w:val="00F03CBD"/>
    <w:rsid w:val="00F35E0F"/>
    <w:rsid w:val="00F4340E"/>
    <w:rsid w:val="00F57038"/>
    <w:rsid w:val="00F950FC"/>
    <w:rsid w:val="00FA1B39"/>
    <w:rsid w:val="00FA61DE"/>
    <w:rsid w:val="00FA7D96"/>
    <w:rsid w:val="00FC44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8B4B6-B2D4-4788-B117-A825BDEA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42A"/>
    <w:pPr>
      <w:keepNext/>
      <w:keepLines/>
      <w:spacing w:before="480" w:after="0" w:line="240" w:lineRule="auto"/>
      <w:outlineLvl w:val="0"/>
    </w:pPr>
    <w:rPr>
      <w:rFonts w:ascii="Cambria" w:eastAsia="Times New Roman" w:hAnsi="Cambria" w:cs="Times New Roman"/>
      <w:b/>
      <w:bCs/>
      <w:color w:val="365F91"/>
      <w:sz w:val="28"/>
      <w:szCs w:val="28"/>
      <w:lang w:eastAsia="lv-LV"/>
    </w:rPr>
  </w:style>
  <w:style w:type="paragraph" w:styleId="Heading3">
    <w:name w:val="heading 3"/>
    <w:basedOn w:val="Normal"/>
    <w:next w:val="Normal"/>
    <w:link w:val="Heading3Char"/>
    <w:semiHidden/>
    <w:unhideWhenUsed/>
    <w:qFormat/>
    <w:rsid w:val="0055242A"/>
    <w:pPr>
      <w:keepNext/>
      <w:tabs>
        <w:tab w:val="num" w:pos="0"/>
      </w:tabs>
      <w:spacing w:after="0" w:line="240" w:lineRule="auto"/>
      <w:ind w:left="720" w:hanging="360"/>
      <w:jc w:val="right"/>
      <w:outlineLvl w:val="2"/>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7A8"/>
    <w:rPr>
      <w:color w:val="0563C1" w:themeColor="hyperlink"/>
      <w:u w:val="single"/>
    </w:rPr>
  </w:style>
  <w:style w:type="character" w:customStyle="1" w:styleId="Heading1Char">
    <w:name w:val="Heading 1 Char"/>
    <w:basedOn w:val="DefaultParagraphFont"/>
    <w:link w:val="Heading1"/>
    <w:uiPriority w:val="9"/>
    <w:rsid w:val="0055242A"/>
    <w:rPr>
      <w:rFonts w:ascii="Cambria" w:eastAsia="Times New Roman" w:hAnsi="Cambria" w:cs="Times New Roman"/>
      <w:b/>
      <w:bCs/>
      <w:color w:val="365F91"/>
      <w:sz w:val="28"/>
      <w:szCs w:val="28"/>
      <w:lang w:eastAsia="lv-LV"/>
    </w:rPr>
  </w:style>
  <w:style w:type="character" w:customStyle="1" w:styleId="Heading3Char">
    <w:name w:val="Heading 3 Char"/>
    <w:basedOn w:val="DefaultParagraphFont"/>
    <w:link w:val="Heading3"/>
    <w:semiHidden/>
    <w:rsid w:val="0055242A"/>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55242A"/>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ListParagraph">
    <w:name w:val="List Paragraph"/>
    <w:basedOn w:val="Normal"/>
    <w:uiPriority w:val="34"/>
    <w:qFormat/>
    <w:rsid w:val="0018518F"/>
    <w:pPr>
      <w:ind w:left="720"/>
      <w:contextualSpacing/>
    </w:pPr>
  </w:style>
  <w:style w:type="table" w:styleId="TableGrid">
    <w:name w:val="Table Grid"/>
    <w:basedOn w:val="TableNormal"/>
    <w:uiPriority w:val="39"/>
    <w:rsid w:val="0055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9E"/>
    <w:rPr>
      <w:rFonts w:ascii="Segoe UI" w:hAnsi="Segoe UI" w:cs="Segoe UI"/>
      <w:sz w:val="18"/>
      <w:szCs w:val="18"/>
    </w:rPr>
  </w:style>
  <w:style w:type="paragraph" w:styleId="Header">
    <w:name w:val="header"/>
    <w:basedOn w:val="Normal"/>
    <w:link w:val="HeaderChar"/>
    <w:uiPriority w:val="99"/>
    <w:unhideWhenUsed/>
    <w:rsid w:val="006929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299E"/>
  </w:style>
  <w:style w:type="paragraph" w:styleId="Footer">
    <w:name w:val="footer"/>
    <w:basedOn w:val="Normal"/>
    <w:link w:val="FooterChar"/>
    <w:uiPriority w:val="99"/>
    <w:unhideWhenUsed/>
    <w:rsid w:val="006929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3" Type="http://schemas.openxmlformats.org/officeDocument/2006/relationships/settings" Target="settings.xml"/><Relationship Id="rId7" Type="http://schemas.openxmlformats.org/officeDocument/2006/relationships/hyperlink" Target="http://www.saltavot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8736</Words>
  <Characters>4980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Ilva</cp:lastModifiedBy>
  <cp:revision>12</cp:revision>
  <cp:lastPrinted>2015-05-25T10:37:00Z</cp:lastPrinted>
  <dcterms:created xsi:type="dcterms:W3CDTF">2015-05-22T11:47:00Z</dcterms:created>
  <dcterms:modified xsi:type="dcterms:W3CDTF">2015-07-22T05:36:00Z</dcterms:modified>
</cp:coreProperties>
</file>